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9D" w:rsidRPr="008D5B0A" w:rsidRDefault="006B6D9D" w:rsidP="006B6D9D">
      <w:pPr>
        <w:autoSpaceDE w:val="0"/>
        <w:autoSpaceDN w:val="0"/>
        <w:adjustRightInd w:val="0"/>
        <w:jc w:val="right"/>
        <w:rPr>
          <w:rFonts w:ascii="UD デジタル 教科書体 NK-B" w:eastAsia="UD デジタル 教科書体 NK-B"/>
          <w:sz w:val="28"/>
          <w:szCs w:val="28"/>
        </w:rPr>
      </w:pPr>
    </w:p>
    <w:p w:rsidR="007C2C64" w:rsidRPr="008D5B0A" w:rsidRDefault="007C2C64" w:rsidP="002817E0">
      <w:pPr>
        <w:autoSpaceDE w:val="0"/>
        <w:autoSpaceDN w:val="0"/>
        <w:adjustRightInd w:val="0"/>
        <w:rPr>
          <w:rFonts w:ascii="UD デジタル 教科書体 NK-B" w:eastAsia="UD デジタル 教科書体 NK-B"/>
          <w:b/>
          <w:sz w:val="40"/>
        </w:rPr>
      </w:pPr>
    </w:p>
    <w:p w:rsidR="007C2C64" w:rsidRPr="008D5B0A" w:rsidRDefault="007C2C64" w:rsidP="002817E0">
      <w:pPr>
        <w:autoSpaceDE w:val="0"/>
        <w:autoSpaceDN w:val="0"/>
        <w:adjustRightInd w:val="0"/>
        <w:rPr>
          <w:rFonts w:ascii="UD デジタル 教科書体 NK-B" w:eastAsia="UD デジタル 教科書体 NK-B"/>
          <w:b/>
          <w:sz w:val="40"/>
        </w:rPr>
      </w:pPr>
    </w:p>
    <w:p w:rsidR="007C2C64" w:rsidRPr="008D5B0A" w:rsidRDefault="00807E79">
      <w:pPr>
        <w:autoSpaceDE w:val="0"/>
        <w:autoSpaceDN w:val="0"/>
        <w:adjustRightInd w:val="0"/>
        <w:jc w:val="center"/>
        <w:rPr>
          <w:rFonts w:ascii="UD デジタル 教科書体 NK-B" w:eastAsia="UD デジタル 教科書体 NK-B"/>
          <w:b/>
          <w:sz w:val="40"/>
        </w:rPr>
      </w:pPr>
      <w:r w:rsidRPr="00950D0B">
        <w:rPr>
          <w:rFonts w:ascii="UD デジタル 教科書体 NK-B" w:eastAsia="UD デジタル 教科書体 NK-B" w:hint="eastAsia"/>
          <w:b/>
          <w:sz w:val="48"/>
          <w:szCs w:val="48"/>
        </w:rPr>
        <w:t>五條市いじめ防止基本方針</w:t>
      </w:r>
    </w:p>
    <w:p w:rsidR="007C2C64" w:rsidRPr="008D5B0A" w:rsidRDefault="007C2C64" w:rsidP="00AF142F">
      <w:pPr>
        <w:autoSpaceDE w:val="0"/>
        <w:autoSpaceDN w:val="0"/>
        <w:adjustRightInd w:val="0"/>
        <w:rPr>
          <w:rFonts w:ascii="UD デジタル 教科書体 NK-B" w:eastAsia="UD デジタル 教科書体 NK-B"/>
          <w:b/>
          <w:sz w:val="40"/>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6B6D9D">
      <w:pPr>
        <w:autoSpaceDE w:val="0"/>
        <w:autoSpaceDN w:val="0"/>
        <w:adjustRightInd w:val="0"/>
        <w:jc w:val="center"/>
        <w:rPr>
          <w:rFonts w:ascii="UD デジタル 教科書体 NK-B" w:eastAsia="UD デジタル 教科書体 NK-B"/>
          <w:b/>
          <w:sz w:val="44"/>
        </w:rPr>
      </w:pPr>
      <w:r w:rsidRPr="008D5B0A">
        <w:rPr>
          <w:rFonts w:ascii="UD デジタル 教科書体 NK-B" w:eastAsia="UD デジタル 教科書体 NK-B" w:hint="eastAsia"/>
          <w:b/>
          <w:kern w:val="0"/>
          <w:sz w:val="44"/>
        </w:rPr>
        <w:t>令和</w:t>
      </w:r>
      <w:r w:rsidR="00AF142F" w:rsidRPr="008D5B0A">
        <w:rPr>
          <w:rFonts w:ascii="UD デジタル 教科書体 NK-B" w:eastAsia="UD デジタル 教科書体 NK-B" w:hint="eastAsia"/>
          <w:b/>
          <w:kern w:val="0"/>
          <w:sz w:val="44"/>
        </w:rPr>
        <w:t>３</w:t>
      </w:r>
      <w:r w:rsidRPr="008D5B0A">
        <w:rPr>
          <w:rFonts w:ascii="UD デジタル 教科書体 NK-B" w:eastAsia="UD デジタル 教科書体 NK-B" w:hint="eastAsia"/>
          <w:b/>
          <w:kern w:val="0"/>
          <w:sz w:val="44"/>
        </w:rPr>
        <w:t>年</w:t>
      </w:r>
      <w:r w:rsidR="000E333D">
        <w:rPr>
          <w:rFonts w:ascii="UD デジタル 教科書体 NK-B" w:eastAsia="UD デジタル 教科書体 NK-B" w:hint="eastAsia"/>
          <w:b/>
          <w:kern w:val="0"/>
          <w:sz w:val="44"/>
        </w:rPr>
        <w:t>６</w:t>
      </w:r>
      <w:r w:rsidRPr="008D5B0A">
        <w:rPr>
          <w:rFonts w:ascii="UD デジタル 教科書体 NK-B" w:eastAsia="UD デジタル 教科書体 NK-B" w:hint="eastAsia"/>
          <w:b/>
          <w:kern w:val="0"/>
          <w:sz w:val="44"/>
        </w:rPr>
        <w:t>月</w:t>
      </w:r>
    </w:p>
    <w:p w:rsidR="007C2C64" w:rsidRPr="008D5B0A" w:rsidRDefault="00807E79">
      <w:pPr>
        <w:autoSpaceDE w:val="0"/>
        <w:autoSpaceDN w:val="0"/>
        <w:adjustRightInd w:val="0"/>
        <w:jc w:val="center"/>
        <w:rPr>
          <w:rFonts w:ascii="UD デジタル 教科書体 NK-B" w:eastAsia="UD デジタル 教科書体 NK-B"/>
          <w:b/>
          <w:sz w:val="23"/>
        </w:rPr>
      </w:pPr>
      <w:r w:rsidRPr="008D5B0A">
        <w:rPr>
          <w:rFonts w:ascii="UD デジタル 教科書体 NK-B" w:eastAsia="UD デジタル 教科書体 NK-B" w:hint="eastAsia"/>
          <w:b/>
          <w:spacing w:val="303"/>
          <w:kern w:val="0"/>
          <w:sz w:val="40"/>
          <w:fitText w:val="2412" w:id="-2112703744"/>
        </w:rPr>
        <w:t>五條</w:t>
      </w:r>
      <w:r w:rsidRPr="008D5B0A">
        <w:rPr>
          <w:rFonts w:ascii="UD デジタル 教科書体 NK-B" w:eastAsia="UD デジタル 教科書体 NK-B" w:hint="eastAsia"/>
          <w:b/>
          <w:kern w:val="0"/>
          <w:sz w:val="40"/>
          <w:fitText w:val="2412" w:id="-2112703744"/>
        </w:rPr>
        <w:t>市</w:t>
      </w:r>
    </w:p>
    <w:p w:rsidR="007C2C64" w:rsidRPr="008D5B0A" w:rsidRDefault="007C2C64">
      <w:pPr>
        <w:autoSpaceDE w:val="0"/>
        <w:autoSpaceDN w:val="0"/>
        <w:adjustRightInd w:val="0"/>
        <w:rPr>
          <w:rFonts w:ascii="UD デジタル 教科書体 NK-B" w:eastAsia="UD デジタル 教科書体 NK-B"/>
          <w:sz w:val="23"/>
        </w:rPr>
      </w:pPr>
    </w:p>
    <w:p w:rsidR="007C2C64" w:rsidRPr="008D5B0A" w:rsidRDefault="007C2C64">
      <w:pPr>
        <w:autoSpaceDE w:val="0"/>
        <w:autoSpaceDN w:val="0"/>
        <w:adjustRightInd w:val="0"/>
        <w:rPr>
          <w:rFonts w:ascii="UD デジタル 教科書体 NK-B" w:eastAsia="UD デジタル 教科書体 NK-B"/>
          <w:sz w:val="23"/>
        </w:rPr>
      </w:pPr>
    </w:p>
    <w:p w:rsidR="00496D31" w:rsidRPr="008D5B0A" w:rsidRDefault="00496D31">
      <w:pPr>
        <w:autoSpaceDE w:val="0"/>
        <w:autoSpaceDN w:val="0"/>
        <w:adjustRightInd w:val="0"/>
        <w:rPr>
          <w:rFonts w:ascii="UD デジタル 教科書体 NK-B" w:eastAsia="UD デジタル 教科書体 NK-B"/>
          <w:sz w:val="23"/>
        </w:rPr>
      </w:pPr>
    </w:p>
    <w:p w:rsidR="00496D31" w:rsidRPr="008D5B0A" w:rsidRDefault="00496D31">
      <w:pPr>
        <w:autoSpaceDE w:val="0"/>
        <w:autoSpaceDN w:val="0"/>
        <w:adjustRightInd w:val="0"/>
        <w:rPr>
          <w:rFonts w:ascii="UD デジタル 教科書体 NK-B" w:eastAsia="UD デジタル 教科書体 NK-B"/>
          <w:sz w:val="23"/>
        </w:rPr>
      </w:pPr>
    </w:p>
    <w:p w:rsidR="00496D31" w:rsidRPr="008D5B0A" w:rsidRDefault="00496D31">
      <w:pPr>
        <w:autoSpaceDE w:val="0"/>
        <w:autoSpaceDN w:val="0"/>
        <w:adjustRightInd w:val="0"/>
        <w:rPr>
          <w:rFonts w:ascii="UD デジタル 教科書体 NK-B" w:eastAsia="UD デジタル 教科書体 NK-B"/>
          <w:sz w:val="23"/>
        </w:rPr>
      </w:pPr>
    </w:p>
    <w:p w:rsidR="00496D31" w:rsidRPr="008D5B0A" w:rsidRDefault="00496D31">
      <w:pPr>
        <w:autoSpaceDE w:val="0"/>
        <w:autoSpaceDN w:val="0"/>
        <w:adjustRightInd w:val="0"/>
        <w:rPr>
          <w:rFonts w:ascii="UD デジタル 教科書体 NK-B" w:eastAsia="UD デジタル 教科書体 NK-B"/>
          <w:sz w:val="23"/>
        </w:rPr>
      </w:pPr>
    </w:p>
    <w:p w:rsidR="00496D31" w:rsidRPr="008D5B0A" w:rsidRDefault="00496D31">
      <w:pPr>
        <w:autoSpaceDE w:val="0"/>
        <w:autoSpaceDN w:val="0"/>
        <w:adjustRightInd w:val="0"/>
        <w:rPr>
          <w:rFonts w:ascii="UD デジタル 教科書体 NK-B" w:eastAsia="UD デジタル 教科書体 NK-B"/>
          <w:sz w:val="23"/>
        </w:rPr>
      </w:pPr>
    </w:p>
    <w:p w:rsidR="007C2C64" w:rsidRPr="00950D0B" w:rsidRDefault="00807E79" w:rsidP="00344931">
      <w:pPr>
        <w:autoSpaceDE w:val="0"/>
        <w:autoSpaceDN w:val="0"/>
        <w:adjustRightInd w:val="0"/>
        <w:ind w:firstLineChars="100" w:firstLine="320"/>
        <w:rPr>
          <w:rFonts w:ascii="UD デジタル 教科書体 NK-B" w:eastAsia="UD デジタル 教科書体 NK-B"/>
          <w:b/>
          <w:sz w:val="32"/>
          <w:szCs w:val="32"/>
        </w:rPr>
      </w:pPr>
      <w:r w:rsidRPr="00950D0B">
        <w:rPr>
          <w:rFonts w:ascii="UD デジタル 教科書体 NK-B" w:eastAsia="UD デジタル 教科書体 NK-B" w:hint="eastAsia"/>
          <w:b/>
          <w:sz w:val="32"/>
          <w:szCs w:val="32"/>
        </w:rPr>
        <w:lastRenderedPageBreak/>
        <w:t>はじめに</w:t>
      </w:r>
    </w:p>
    <w:p w:rsidR="007C2C64" w:rsidRPr="008D5B0A" w:rsidRDefault="007C2C64">
      <w:pPr>
        <w:autoSpaceDE w:val="0"/>
        <w:autoSpaceDN w:val="0"/>
        <w:adjustRightInd w:val="0"/>
        <w:rPr>
          <w:rFonts w:ascii="UD デジタル 教科書体 NK-B" w:eastAsia="UD デジタル 教科書体 NK-B"/>
          <w:szCs w:val="24"/>
        </w:rPr>
      </w:pPr>
    </w:p>
    <w:p w:rsidR="007C2C64" w:rsidRPr="008D5B0A" w:rsidRDefault="00807E79"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いじめは、いじめを受けた児童生徒の教育を受ける権利を著しく侵害するだけでなく、その心身の健全な成長や人格の形成に深刻な影響を与え、その生命又は身</w:t>
      </w:r>
      <w:r w:rsidR="00FD1494" w:rsidRPr="008D5B0A">
        <w:rPr>
          <w:rFonts w:ascii="UD デジタル 教科書体 NK-B" w:eastAsia="UD デジタル 教科書体 NK-B" w:hint="eastAsia"/>
          <w:szCs w:val="24"/>
        </w:rPr>
        <w:t>体に危険を生じさせるおそれがある重大な人権問題です。五條</w:t>
      </w:r>
      <w:r w:rsidR="00306DC6" w:rsidRPr="008D5B0A">
        <w:rPr>
          <w:rFonts w:ascii="UD デジタル 教科書体 NK-B" w:eastAsia="UD デジタル 教科書体 NK-B" w:hint="eastAsia"/>
          <w:szCs w:val="24"/>
        </w:rPr>
        <w:t>市</w:t>
      </w:r>
      <w:r w:rsidRPr="008D5B0A">
        <w:rPr>
          <w:rFonts w:ascii="UD デジタル 教科書体 NK-B" w:eastAsia="UD デジタル 教科書体 NK-B" w:hint="eastAsia"/>
          <w:szCs w:val="24"/>
        </w:rPr>
        <w:t>では、</w:t>
      </w:r>
      <w:r w:rsidR="00FD1494" w:rsidRPr="008D5B0A">
        <w:rPr>
          <w:rFonts w:ascii="UD デジタル 教科書体 NK-B" w:eastAsia="UD デジタル 教科書体 NK-B" w:hint="eastAsia"/>
          <w:szCs w:val="24"/>
        </w:rPr>
        <w:t>市民憲章の中</w:t>
      </w:r>
      <w:r w:rsidR="00D67D86" w:rsidRPr="008D5B0A">
        <w:rPr>
          <w:rFonts w:ascii="UD デジタル 教科書体 NK-B" w:eastAsia="UD デジタル 教科書体 NK-B" w:hint="eastAsia"/>
          <w:szCs w:val="24"/>
        </w:rPr>
        <w:t>で「人権を尊び・互いに助け合い、夢とやすらぎのあるまちをつくり</w:t>
      </w:r>
      <w:r w:rsidR="007C4543">
        <w:rPr>
          <w:rFonts w:ascii="UD デジタル 教科書体 NK-B" w:eastAsia="UD デジタル 教科書体 NK-B" w:hint="eastAsia"/>
          <w:szCs w:val="24"/>
        </w:rPr>
        <w:t>ま</w:t>
      </w:r>
      <w:r w:rsidR="00D67D86" w:rsidRPr="008D5B0A">
        <w:rPr>
          <w:rFonts w:ascii="UD デジタル 教科書体 NK-B" w:eastAsia="UD デジタル 教科書体 NK-B" w:hint="eastAsia"/>
          <w:szCs w:val="24"/>
        </w:rPr>
        <w:t>しょう</w:t>
      </w:r>
      <w:r w:rsidR="00FD1494" w:rsidRPr="008D5B0A">
        <w:rPr>
          <w:rFonts w:ascii="UD デジタル 教科書体 NK-B" w:eastAsia="UD デジタル 教科書体 NK-B" w:hint="eastAsia"/>
          <w:szCs w:val="24"/>
        </w:rPr>
        <w:t>」とうたい、未来を担う子どもたちが健やかな地域生活を送れるまちづくりに努め</w:t>
      </w:r>
      <w:r w:rsidR="00B81E5E" w:rsidRPr="008D5B0A">
        <w:rPr>
          <w:rFonts w:ascii="UD デジタル 教科書体 NK-B" w:eastAsia="UD デジタル 教科書体 NK-B" w:hint="eastAsia"/>
          <w:szCs w:val="24"/>
        </w:rPr>
        <w:t>、</w:t>
      </w:r>
      <w:r w:rsidRPr="008D5B0A">
        <w:rPr>
          <w:rFonts w:ascii="UD デジタル 教科書体 NK-B" w:eastAsia="UD デジタル 教科書体 NK-B" w:hint="eastAsia"/>
          <w:szCs w:val="24"/>
        </w:rPr>
        <w:t>全ての児童生徒の</w:t>
      </w:r>
      <w:r w:rsidR="00306DC6" w:rsidRPr="008D5B0A">
        <w:rPr>
          <w:rFonts w:ascii="UD デジタル 教科書体 NK-B" w:eastAsia="UD デジタル 教科書体 NK-B" w:hint="eastAsia"/>
          <w:szCs w:val="24"/>
        </w:rPr>
        <w:t>命・</w:t>
      </w:r>
      <w:r w:rsidRPr="008D5B0A">
        <w:rPr>
          <w:rFonts w:ascii="UD デジタル 教科書体 NK-B" w:eastAsia="UD デジタル 教科書体 NK-B" w:hint="eastAsia"/>
          <w:szCs w:val="24"/>
        </w:rPr>
        <w:t>尊厳を守るため、人権教育を教育の大きな柱と位置付け、いじめの防止や早期発見等の取組を進めて</w:t>
      </w:r>
      <w:r w:rsidR="00306DC6" w:rsidRPr="008D5B0A">
        <w:rPr>
          <w:rFonts w:ascii="UD デジタル 教科書体 NK-B" w:eastAsia="UD デジタル 教科書体 NK-B" w:hint="eastAsia"/>
          <w:szCs w:val="24"/>
        </w:rPr>
        <w:t>きました</w:t>
      </w:r>
      <w:r w:rsidRPr="008D5B0A">
        <w:rPr>
          <w:rFonts w:ascii="UD デジタル 教科書体 NK-B" w:eastAsia="UD デジタル 教科書体 NK-B" w:hint="eastAsia"/>
          <w:szCs w:val="24"/>
        </w:rPr>
        <w:t>。</w:t>
      </w:r>
      <w:r w:rsidR="00306DC6" w:rsidRPr="008D5B0A">
        <w:rPr>
          <w:rFonts w:ascii="UD デジタル 教科書体 NK-B" w:eastAsia="UD デジタル 教科書体 NK-B" w:hint="eastAsia"/>
          <w:szCs w:val="24"/>
        </w:rPr>
        <w:t>しかしながら、</w:t>
      </w:r>
      <w:r w:rsidR="00B81E5E" w:rsidRPr="008D5B0A">
        <w:rPr>
          <w:rFonts w:ascii="UD デジタル 教科書体 NK-B" w:eastAsia="UD デジタル 教科書体 NK-B" w:hint="eastAsia"/>
          <w:szCs w:val="24"/>
        </w:rPr>
        <w:t>近年、人と人とのつながりが希薄になり、子どもたち</w:t>
      </w:r>
      <w:r w:rsidR="005E7A2A" w:rsidRPr="008D5B0A">
        <w:rPr>
          <w:rFonts w:ascii="UD デジタル 教科書体 NK-B" w:eastAsia="UD デジタル 教科書体 NK-B" w:hint="eastAsia"/>
          <w:szCs w:val="24"/>
        </w:rPr>
        <w:t>の間で</w:t>
      </w:r>
      <w:r w:rsidR="00B81E5E" w:rsidRPr="008D5B0A">
        <w:rPr>
          <w:rFonts w:ascii="UD デジタル 教科書体 NK-B" w:eastAsia="UD デジタル 教科書体 NK-B" w:hint="eastAsia"/>
          <w:szCs w:val="24"/>
        </w:rPr>
        <w:t>健やかな人間関係を築くことが難しい状況が生まれています。また、</w:t>
      </w:r>
      <w:r w:rsidR="00C97AC5" w:rsidRPr="008D5B0A">
        <w:rPr>
          <w:rFonts w:ascii="UD デジタル 教科書体 NK-B" w:eastAsia="UD デジタル 教科書体 NK-B" w:hint="eastAsia"/>
          <w:szCs w:val="24"/>
        </w:rPr>
        <w:t>パソコンや携帯電話等</w:t>
      </w:r>
      <w:r w:rsidR="00B81E5E" w:rsidRPr="008D5B0A">
        <w:rPr>
          <w:rFonts w:ascii="UD デジタル 教科書体 NK-B" w:eastAsia="UD デジタル 教科書体 NK-B" w:hint="eastAsia"/>
          <w:szCs w:val="24"/>
        </w:rPr>
        <w:t>によ</w:t>
      </w:r>
      <w:r w:rsidR="00C97AC5" w:rsidRPr="008D5B0A">
        <w:rPr>
          <w:rFonts w:ascii="UD デジタル 教科書体 NK-B" w:eastAsia="UD デジタル 教科書体 NK-B" w:hint="eastAsia"/>
          <w:szCs w:val="24"/>
        </w:rPr>
        <w:t>り</w:t>
      </w:r>
      <w:r w:rsidR="008C089A" w:rsidRPr="008D5B0A">
        <w:rPr>
          <w:rFonts w:ascii="UD デジタル 教科書体 NK-B" w:eastAsia="UD デジタル 教科書体 NK-B" w:hint="eastAsia"/>
          <w:szCs w:val="24"/>
        </w:rPr>
        <w:t>、大人の知らないところで、新たないじめ</w:t>
      </w:r>
      <w:r w:rsidR="005E7A2A" w:rsidRPr="008D5B0A">
        <w:rPr>
          <w:rFonts w:ascii="UD デジタル 教科書体 NK-B" w:eastAsia="UD デジタル 教科書体 NK-B" w:hint="eastAsia"/>
          <w:szCs w:val="24"/>
        </w:rPr>
        <w:t>も起こっています。</w:t>
      </w:r>
      <w:r w:rsidR="00306DC6" w:rsidRPr="008D5B0A">
        <w:rPr>
          <w:rFonts w:ascii="UD デジタル 教科書体 NK-B" w:eastAsia="UD デジタル 教科書体 NK-B" w:hint="eastAsia"/>
          <w:szCs w:val="24"/>
        </w:rPr>
        <w:t>全国各地において</w:t>
      </w:r>
      <w:r w:rsidR="00B81E5E" w:rsidRPr="008D5B0A">
        <w:rPr>
          <w:rFonts w:ascii="UD デジタル 教科書体 NK-B" w:eastAsia="UD デジタル 教科書体 NK-B" w:hint="eastAsia"/>
          <w:szCs w:val="24"/>
        </w:rPr>
        <w:t>は</w:t>
      </w:r>
      <w:r w:rsidR="00306DC6" w:rsidRPr="008D5B0A">
        <w:rPr>
          <w:rFonts w:ascii="UD デジタル 教科書体 NK-B" w:eastAsia="UD デジタル 教科書体 NK-B" w:hint="eastAsia"/>
          <w:szCs w:val="24"/>
        </w:rPr>
        <w:t>、いじめを背景として児童生徒の生命や心身に重大な危険が生じる事案</w:t>
      </w:r>
      <w:r w:rsidR="003E71BF" w:rsidRPr="008D5B0A">
        <w:rPr>
          <w:rFonts w:ascii="UD デジタル 教科書体 NK-B" w:eastAsia="UD デジタル 教科書体 NK-B" w:hint="eastAsia"/>
          <w:szCs w:val="24"/>
        </w:rPr>
        <w:t>も</w:t>
      </w:r>
      <w:r w:rsidR="00306DC6" w:rsidRPr="008D5B0A">
        <w:rPr>
          <w:rFonts w:ascii="UD デジタル 教科書体 NK-B" w:eastAsia="UD デジタル 教科書体 NK-B" w:hint="eastAsia"/>
          <w:szCs w:val="24"/>
        </w:rPr>
        <w:t>発生しており、大変憂慮すべき状況にあります。</w:t>
      </w:r>
    </w:p>
    <w:p w:rsidR="007C2C64" w:rsidRPr="008D5B0A" w:rsidRDefault="00807E79"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｢自分はかけがえのない存在</w:t>
      </w:r>
      <w:r w:rsidR="00F11BEC" w:rsidRPr="008D5B0A">
        <w:rPr>
          <w:rFonts w:ascii="UD デジタル 教科書体 NK-B" w:eastAsia="UD デジタル 教科書体 NK-B" w:hint="eastAsia"/>
          <w:szCs w:val="24"/>
        </w:rPr>
        <w:t>である｣と感じること、あるいは他の人の大切さを認めること、</w:t>
      </w:r>
      <w:r w:rsidRPr="008D5B0A">
        <w:rPr>
          <w:rFonts w:ascii="UD デジタル 教科書体 NK-B" w:eastAsia="UD デジタル 教科書体 NK-B" w:hint="eastAsia"/>
          <w:szCs w:val="24"/>
        </w:rPr>
        <w:t>多</w:t>
      </w:r>
      <w:r w:rsidR="00306DC6" w:rsidRPr="008D5B0A">
        <w:rPr>
          <w:rFonts w:ascii="UD デジタル 教科書体 NK-B" w:eastAsia="UD デジタル 教科書体 NK-B" w:hint="eastAsia"/>
          <w:szCs w:val="24"/>
        </w:rPr>
        <w:t>様な見方や考え方を受け入れることは、生きていく上で、何よりも大切</w:t>
      </w:r>
      <w:r w:rsidRPr="008D5B0A">
        <w:rPr>
          <w:rFonts w:ascii="UD デジタル 教科書体 NK-B" w:eastAsia="UD デジタル 教科書体 NK-B" w:hint="eastAsia"/>
          <w:szCs w:val="24"/>
        </w:rPr>
        <w:t>です。</w:t>
      </w:r>
      <w:r w:rsidR="00936B09" w:rsidRPr="008D5B0A">
        <w:rPr>
          <w:rFonts w:ascii="UD デジタル 教科書体 NK-B" w:eastAsia="UD デジタル 教科書体 NK-B" w:hint="eastAsia"/>
          <w:szCs w:val="24"/>
        </w:rPr>
        <w:t>このように</w:t>
      </w:r>
      <w:r w:rsidRPr="008D5B0A">
        <w:rPr>
          <w:rFonts w:ascii="UD デジタル 教科書体 NK-B" w:eastAsia="UD デジタル 教科書体 NK-B" w:hint="eastAsia"/>
          <w:szCs w:val="24"/>
        </w:rPr>
        <w:t>自分や相手を大切にしようとする姿勢</w:t>
      </w:r>
      <w:r w:rsidR="00936B09" w:rsidRPr="008D5B0A">
        <w:rPr>
          <w:rFonts w:ascii="UD デジタル 教科書体 NK-B" w:eastAsia="UD デジタル 教科書体 NK-B" w:hint="eastAsia"/>
          <w:szCs w:val="24"/>
        </w:rPr>
        <w:t>は</w:t>
      </w:r>
      <w:r w:rsidRPr="008D5B0A">
        <w:rPr>
          <w:rFonts w:ascii="UD デジタル 教科書体 NK-B" w:eastAsia="UD デジタル 教科書体 NK-B" w:hint="eastAsia"/>
          <w:szCs w:val="24"/>
        </w:rPr>
        <w:t>、いじめを許さない態度につなが</w:t>
      </w:r>
      <w:r w:rsidR="00140568" w:rsidRPr="008D5B0A">
        <w:rPr>
          <w:rFonts w:ascii="UD デジタル 教科書体 NK-B" w:eastAsia="UD デジタル 教科書体 NK-B" w:hint="eastAsia"/>
          <w:szCs w:val="24"/>
        </w:rPr>
        <w:t>ります。また、善悪を正しく判断し、自他の尊厳を守るため、自信を</w:t>
      </w:r>
      <w:r w:rsidR="009D3EAC" w:rsidRPr="008D5B0A">
        <w:rPr>
          <w:rFonts w:ascii="UD デジタル 教科書体 NK-B" w:eastAsia="UD デジタル 教科書体 NK-B" w:hint="eastAsia"/>
          <w:szCs w:val="24"/>
        </w:rPr>
        <w:t>もって</w:t>
      </w:r>
      <w:r w:rsidRPr="008D5B0A">
        <w:rPr>
          <w:rFonts w:ascii="UD デジタル 教科書体 NK-B" w:eastAsia="UD デジタル 教科書体 NK-B" w:hint="eastAsia"/>
          <w:szCs w:val="24"/>
        </w:rPr>
        <w:t>行動できる力を身に付けることは、</w:t>
      </w:r>
      <w:r w:rsidR="00450453" w:rsidRPr="008D5B0A">
        <w:rPr>
          <w:rFonts w:ascii="UD デジタル 教科書体 NK-B" w:eastAsia="UD デジタル 教科書体 NK-B" w:hint="eastAsia"/>
          <w:szCs w:val="24"/>
        </w:rPr>
        <w:t>就学前の段階も含め、</w:t>
      </w:r>
      <w:r w:rsidRPr="008D5B0A">
        <w:rPr>
          <w:rFonts w:ascii="UD デジタル 教科書体 NK-B" w:eastAsia="UD デジタル 教科書体 NK-B" w:hint="eastAsia"/>
          <w:szCs w:val="24"/>
        </w:rPr>
        <w:t>教育に</w:t>
      </w:r>
      <w:r w:rsidR="003E71BF" w:rsidRPr="008D5B0A">
        <w:rPr>
          <w:rFonts w:ascii="UD デジタル 教科書体 NK-B" w:eastAsia="UD デジタル 教科書体 NK-B" w:hint="eastAsia"/>
          <w:szCs w:val="24"/>
        </w:rPr>
        <w:t>とって最も</w:t>
      </w:r>
      <w:r w:rsidRPr="008D5B0A">
        <w:rPr>
          <w:rFonts w:ascii="UD デジタル 教科書体 NK-B" w:eastAsia="UD デジタル 教科書体 NK-B" w:hint="eastAsia"/>
          <w:szCs w:val="24"/>
        </w:rPr>
        <w:t>重要</w:t>
      </w:r>
      <w:r w:rsidR="003E71BF" w:rsidRPr="008D5B0A">
        <w:rPr>
          <w:rFonts w:ascii="UD デジタル 教科書体 NK-B" w:eastAsia="UD デジタル 教科書体 NK-B" w:hint="eastAsia"/>
          <w:szCs w:val="24"/>
        </w:rPr>
        <w:t>な役割</w:t>
      </w:r>
      <w:r w:rsidRPr="008D5B0A">
        <w:rPr>
          <w:rFonts w:ascii="UD デジタル 教科書体 NK-B" w:eastAsia="UD デジタル 教科書体 NK-B" w:hint="eastAsia"/>
          <w:szCs w:val="24"/>
        </w:rPr>
        <w:t>であると考えます。</w:t>
      </w:r>
    </w:p>
    <w:p w:rsidR="00AF142F" w:rsidRPr="008D5B0A" w:rsidRDefault="003E71BF" w:rsidP="001D0D28">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そのため本市では</w:t>
      </w:r>
      <w:r w:rsidR="009D3EAC" w:rsidRPr="008D5B0A">
        <w:rPr>
          <w:rFonts w:ascii="UD デジタル 教科書体 NK-B" w:eastAsia="UD デジタル 教科書体 NK-B" w:hint="eastAsia"/>
          <w:szCs w:val="24"/>
        </w:rPr>
        <w:t>「いじめ防止対策推進法」（平成２５年法律第７１号）施行に伴い、</w:t>
      </w:r>
      <w:r w:rsidR="00A410C4" w:rsidRPr="008D5B0A">
        <w:rPr>
          <w:rFonts w:ascii="UD デジタル 教科書体 NK-B" w:eastAsia="UD デジタル 教科書体 NK-B" w:hint="eastAsia"/>
          <w:szCs w:val="24"/>
        </w:rPr>
        <w:t>「いじめの防止等のための基本的な方針」</w:t>
      </w:r>
      <w:r w:rsidR="00A410C4">
        <w:rPr>
          <w:rFonts w:ascii="UD デジタル 教科書体 NK-B" w:eastAsia="UD デジタル 教科書体 NK-B" w:hint="eastAsia"/>
          <w:szCs w:val="24"/>
        </w:rPr>
        <w:t>及び</w:t>
      </w:r>
      <w:r w:rsidR="00984219" w:rsidRPr="008D5B0A">
        <w:rPr>
          <w:rFonts w:ascii="UD デジタル 教科書体 NK-B" w:eastAsia="UD デジタル 教科書体 NK-B" w:hint="eastAsia"/>
          <w:szCs w:val="24"/>
        </w:rPr>
        <w:t>「奈良県いじめ防止</w:t>
      </w:r>
      <w:r w:rsidR="009D3EAC" w:rsidRPr="008D5B0A">
        <w:rPr>
          <w:rFonts w:ascii="UD デジタル 教科書体 NK-B" w:eastAsia="UD デジタル 教科書体 NK-B" w:hint="eastAsia"/>
          <w:szCs w:val="24"/>
        </w:rPr>
        <w:t>基本方針</w:t>
      </w:r>
      <w:r w:rsidR="00984219" w:rsidRPr="008D5B0A">
        <w:rPr>
          <w:rFonts w:ascii="UD デジタル 教科書体 NK-B" w:eastAsia="UD デジタル 教科書体 NK-B" w:hint="eastAsia"/>
          <w:szCs w:val="24"/>
        </w:rPr>
        <w:t>」</w:t>
      </w:r>
      <w:r w:rsidR="009D3EAC" w:rsidRPr="008D5B0A">
        <w:rPr>
          <w:rFonts w:ascii="UD デジタル 教科書体 NK-B" w:eastAsia="UD デジタル 教科書体 NK-B" w:hint="eastAsia"/>
          <w:szCs w:val="24"/>
        </w:rPr>
        <w:t>に基づき、</w:t>
      </w:r>
      <w:r w:rsidR="00807E79" w:rsidRPr="008D5B0A">
        <w:rPr>
          <w:rFonts w:ascii="UD デジタル 教科書体 NK-B" w:eastAsia="UD デジタル 教科書体 NK-B" w:hint="eastAsia"/>
          <w:szCs w:val="24"/>
        </w:rPr>
        <w:t>いじめは、いつでもどこにおいても起こり得るものであるという前提に立ち、</w:t>
      </w:r>
      <w:r w:rsidR="009D3EAC" w:rsidRPr="008D5B0A">
        <w:rPr>
          <w:rFonts w:ascii="UD デジタル 教科書体 NK-B" w:eastAsia="UD デジタル 教科書体 NK-B" w:hint="eastAsia"/>
          <w:szCs w:val="24"/>
        </w:rPr>
        <w:t>いじめ防止（いじめの</w:t>
      </w:r>
      <w:r w:rsidR="001D0D28">
        <w:rPr>
          <w:rFonts w:ascii="UD デジタル 教科書体 NK-B" w:eastAsia="UD デジタル 教科書体 NK-B" w:hint="eastAsia"/>
          <w:szCs w:val="24"/>
        </w:rPr>
        <w:t>未然</w:t>
      </w:r>
      <w:r w:rsidR="009D3EAC" w:rsidRPr="008D5B0A">
        <w:rPr>
          <w:rFonts w:ascii="UD デジタル 教科書体 NK-B" w:eastAsia="UD デジタル 教科書体 NK-B" w:hint="eastAsia"/>
          <w:szCs w:val="24"/>
        </w:rPr>
        <w:t>防止、いじめの早期発見及びいじめへの対応）のための対策を総合的かつ効果的に推進するために、</w:t>
      </w:r>
      <w:r w:rsidR="00AF142F" w:rsidRPr="008D5B0A">
        <w:rPr>
          <w:rFonts w:ascii="UD デジタル 教科書体 NK-B" w:eastAsia="UD デジタル 教科書体 NK-B" w:hint="eastAsia"/>
          <w:szCs w:val="24"/>
        </w:rPr>
        <w:t>平成２９年１月に</w:t>
      </w:r>
      <w:r w:rsidR="009D3EAC" w:rsidRPr="008D5B0A">
        <w:rPr>
          <w:rFonts w:ascii="UD デジタル 教科書体 NK-B" w:eastAsia="UD デジタル 教科書体 NK-B" w:hint="eastAsia"/>
          <w:szCs w:val="24"/>
        </w:rPr>
        <w:t>「五條市いじめ防止基本方針」を策定いたしました。</w:t>
      </w:r>
    </w:p>
    <w:p w:rsidR="00C83F90" w:rsidRPr="008D5B0A" w:rsidRDefault="00AF142F"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この策定から４年が経過し、その間に国では、平成２９年３月に「いじめの防止等のための基本的な方針」の改定及び「いじめの重大事態の調査に関するガイドライン」の策定がなされ、令和３年３月、「奈良県いじめ防止基本方針」が改定されました。これらを踏まえ、本市においても、より一層効果的に</w:t>
      </w:r>
      <w:r w:rsidR="00C83F90" w:rsidRPr="008D5B0A">
        <w:rPr>
          <w:rFonts w:ascii="UD デジタル 教科書体 NK-B" w:eastAsia="UD デジタル 教科書体 NK-B" w:hint="eastAsia"/>
          <w:szCs w:val="24"/>
        </w:rPr>
        <w:t>いじめ防止対策を進めていくための指針となるよう、基本方針を改定することとしました。</w:t>
      </w:r>
    </w:p>
    <w:p w:rsidR="007C2C64" w:rsidRPr="008D5B0A" w:rsidRDefault="009D3EAC"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子どもたちが人間として大切にされ、尊ばれる社会を実現することが大人の責務である</w:t>
      </w:r>
      <w:r w:rsidR="00A06AF9" w:rsidRPr="008D5B0A">
        <w:rPr>
          <w:rFonts w:ascii="UD デジタル 教科書体 NK-B" w:eastAsia="UD デジタル 教科書体 NK-B" w:hint="eastAsia"/>
          <w:szCs w:val="24"/>
        </w:rPr>
        <w:t>との自覚に立ち、子どもたちの人権を尊重し、確保するため、この方針の下、</w:t>
      </w:r>
      <w:r w:rsidR="003E71BF" w:rsidRPr="008D5B0A">
        <w:rPr>
          <w:rFonts w:ascii="UD デジタル 教科書体 NK-B" w:eastAsia="UD デジタル 教科書体 NK-B" w:hint="eastAsia"/>
          <w:szCs w:val="24"/>
        </w:rPr>
        <w:t>市ぐるみで</w:t>
      </w:r>
      <w:r w:rsidR="00A06AF9" w:rsidRPr="008D5B0A">
        <w:rPr>
          <w:rFonts w:ascii="UD デジタル 教科書体 NK-B" w:eastAsia="UD デジタル 教科書体 NK-B" w:hint="eastAsia"/>
          <w:szCs w:val="24"/>
        </w:rPr>
        <w:t>具体的な施策を総合的かつ効果的に推進します。</w:t>
      </w:r>
    </w:p>
    <w:p w:rsidR="00496D31" w:rsidRPr="008D5B0A" w:rsidRDefault="00496D31" w:rsidP="00240FC8">
      <w:pPr>
        <w:autoSpaceDE w:val="0"/>
        <w:autoSpaceDN w:val="0"/>
        <w:adjustRightInd w:val="0"/>
        <w:rPr>
          <w:rFonts w:ascii="UD デジタル 教科書体 NK-B" w:eastAsia="UD デジタル 教科書体 NK-B"/>
          <w:szCs w:val="24"/>
        </w:rPr>
      </w:pPr>
    </w:p>
    <w:p w:rsidR="00496D31" w:rsidRPr="008D5B0A" w:rsidRDefault="00496D31" w:rsidP="00240FC8">
      <w:pPr>
        <w:autoSpaceDE w:val="0"/>
        <w:autoSpaceDN w:val="0"/>
        <w:adjustRightInd w:val="0"/>
        <w:rPr>
          <w:rFonts w:ascii="UD デジタル 教科書体 NK-B" w:eastAsia="UD デジタル 教科書体 NK-B"/>
          <w:szCs w:val="24"/>
        </w:rPr>
      </w:pPr>
    </w:p>
    <w:p w:rsidR="000A4B35" w:rsidRPr="008D5B0A" w:rsidRDefault="000A4B35" w:rsidP="00240FC8">
      <w:pPr>
        <w:autoSpaceDE w:val="0"/>
        <w:autoSpaceDN w:val="0"/>
        <w:adjustRightInd w:val="0"/>
        <w:rPr>
          <w:rFonts w:ascii="UD デジタル 教科書体 NK-B" w:eastAsia="UD デジタル 教科書体 NK-B"/>
          <w:szCs w:val="24"/>
        </w:rPr>
      </w:pPr>
    </w:p>
    <w:p w:rsidR="007D6B58" w:rsidRPr="008D5B0A" w:rsidRDefault="007D6B58" w:rsidP="00240FC8">
      <w:pPr>
        <w:autoSpaceDE w:val="0"/>
        <w:autoSpaceDN w:val="0"/>
        <w:adjustRightInd w:val="0"/>
        <w:rPr>
          <w:rFonts w:ascii="UD デジタル 教科書体 NK-B" w:eastAsia="UD デジタル 教科書体 NK-B"/>
          <w:szCs w:val="24"/>
        </w:rPr>
      </w:pPr>
    </w:p>
    <w:p w:rsidR="00950D0B" w:rsidRPr="00950D0B" w:rsidRDefault="00807E79">
      <w:pPr>
        <w:autoSpaceDE w:val="0"/>
        <w:autoSpaceDN w:val="0"/>
        <w:adjustRightInd w:val="0"/>
        <w:rPr>
          <w:rFonts w:ascii="UD デジタル 教科書体 NK-B" w:eastAsia="UD デジタル 教科書体 NK-B"/>
          <w:b/>
          <w:sz w:val="28"/>
          <w:szCs w:val="28"/>
        </w:rPr>
      </w:pPr>
      <w:r w:rsidRPr="00950D0B">
        <w:rPr>
          <w:rFonts w:ascii="UD デジタル 教科書体 NK-B" w:eastAsia="UD デジタル 教科書体 NK-B" w:hint="eastAsia"/>
          <w:b/>
          <w:sz w:val="32"/>
          <w:szCs w:val="32"/>
        </w:rPr>
        <w:lastRenderedPageBreak/>
        <w:t>第１　いじめの防止等のための基本的な事</w:t>
      </w:r>
      <w:r w:rsidRPr="00950D0B">
        <w:rPr>
          <w:rFonts w:ascii="UD デジタル 教科書体 NK-B" w:eastAsia="UD デジタル 教科書体 NK-B" w:hint="eastAsia"/>
          <w:b/>
          <w:sz w:val="28"/>
          <w:szCs w:val="28"/>
        </w:rPr>
        <w:t>項</w:t>
      </w:r>
    </w:p>
    <w:p w:rsidR="00950D0B" w:rsidRDefault="00950D0B">
      <w:pPr>
        <w:autoSpaceDE w:val="0"/>
        <w:autoSpaceDN w:val="0"/>
        <w:adjustRightInd w:val="0"/>
        <w:rPr>
          <w:rFonts w:ascii="UD デジタル 教科書体 NK-B" w:eastAsia="UD デジタル 教科書体 NK-B"/>
          <w:b/>
          <w:szCs w:val="24"/>
        </w:rPr>
      </w:pPr>
    </w:p>
    <w:p w:rsidR="007C2C64" w:rsidRPr="008D5B0A" w:rsidRDefault="00807E79">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 xml:space="preserve">１　</w:t>
      </w:r>
      <w:r w:rsidR="00E72324">
        <w:rPr>
          <w:rFonts w:ascii="UD デジタル 教科書体 NK-B" w:eastAsia="UD デジタル 教科書体 NK-B" w:hint="eastAsia"/>
          <w:b/>
          <w:szCs w:val="24"/>
        </w:rPr>
        <w:t xml:space="preserve">　</w:t>
      </w:r>
      <w:r w:rsidRPr="008D5B0A">
        <w:rPr>
          <w:rFonts w:ascii="UD デジタル 教科書体 NK-B" w:eastAsia="UD デジタル 教科書体 NK-B" w:hint="eastAsia"/>
          <w:b/>
          <w:szCs w:val="24"/>
        </w:rPr>
        <w:t>いじめ</w:t>
      </w:r>
      <w:r w:rsidR="00A06AF9" w:rsidRPr="008D5B0A">
        <w:rPr>
          <w:rFonts w:ascii="UD デジタル 教科書体 NK-B" w:eastAsia="UD デジタル 教科書体 NK-B" w:hint="eastAsia"/>
          <w:b/>
          <w:szCs w:val="24"/>
        </w:rPr>
        <w:t>の定義</w:t>
      </w:r>
    </w:p>
    <w:p w:rsidR="005B0EC8" w:rsidRPr="008D5B0A" w:rsidRDefault="005B0EC8" w:rsidP="00E72324">
      <w:pPr>
        <w:autoSpaceDE w:val="0"/>
        <w:autoSpaceDN w:val="0"/>
        <w:adjustRightInd w:val="0"/>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「いじめ防止対策推進法」において、いじめの定義について以下のとおり規定されています。</w:t>
      </w:r>
    </w:p>
    <w:p w:rsidR="007C2C64" w:rsidRPr="008D5B0A" w:rsidRDefault="00680AD7">
      <w:pPr>
        <w:autoSpaceDE w:val="0"/>
        <w:autoSpaceDN w:val="0"/>
        <w:adjustRightInd w:val="0"/>
        <w:rPr>
          <w:rFonts w:ascii="UD デジタル 教科書体 NK-B" w:eastAsia="UD デジタル 教科書体 NK-B" w:hAnsi="ＭＳ Ｐ明朝"/>
          <w:szCs w:val="24"/>
        </w:rPr>
      </w:pPr>
      <w:r w:rsidRPr="008D5B0A">
        <w:rPr>
          <w:rFonts w:ascii="UD デジタル 教科書体 NK-B" w:eastAsia="UD デジタル 教科書体 NK-B" w:hint="eastAsia"/>
          <w:noProof/>
          <w:szCs w:val="24"/>
        </w:rPr>
        <mc:AlternateContent>
          <mc:Choice Requires="wps">
            <w:drawing>
              <wp:anchor distT="0" distB="0" distL="115200" distR="115200" simplePos="0" relativeHeight="4" behindDoc="0" locked="0" layoutInCell="1" allowOverlap="1" wp14:anchorId="239B8D99" wp14:editId="2193E0F4">
                <wp:simplePos x="0" y="0"/>
                <wp:positionH relativeFrom="column">
                  <wp:posOffset>110490</wp:posOffset>
                </wp:positionH>
                <wp:positionV relativeFrom="paragraph">
                  <wp:posOffset>2983865</wp:posOffset>
                </wp:positionV>
                <wp:extent cx="5229225" cy="13239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323975"/>
                        </a:xfrm>
                        <a:prstGeom prst="rect">
                          <a:avLst/>
                        </a:prstGeom>
                        <a:solidFill>
                          <a:srgbClr val="FFFFFF"/>
                        </a:solidFill>
                        <a:ln w="9525" cap="rnd">
                          <a:solidFill>
                            <a:srgbClr val="000000"/>
                          </a:solidFill>
                          <a:prstDash val="sysDot"/>
                          <a:miter lim="800000"/>
                          <a:headEnd/>
                          <a:tailEnd/>
                        </a:ln>
                      </wps:spPr>
                      <wps:txbx>
                        <w:txbxContent>
                          <w:p w:rsidR="0032575B" w:rsidRPr="000A4B35" w:rsidRDefault="0032575B">
                            <w:pPr>
                              <w:autoSpaceDE w:val="0"/>
                              <w:autoSpaceDN w:val="0"/>
                              <w:adjustRightInd w:val="0"/>
                              <w:rPr>
                                <w:rFonts w:ascii="UD デジタル 教科書体 NK-B" w:eastAsia="UD デジタル 教科書体 NK-B" w:hAnsi="ＭＳ Ｐ明朝"/>
                                <w:szCs w:val="24"/>
                              </w:rPr>
                            </w:pPr>
                            <w:r w:rsidRPr="000A4B35">
                              <w:rPr>
                                <w:rFonts w:ascii="UD デジタル 教科書体 NK-B" w:eastAsia="UD デジタル 教科書体 NK-B" w:hint="eastAsia"/>
                                <w:szCs w:val="24"/>
                              </w:rPr>
                              <w:t>いじめ防止対策推進法第２条に規定する「いじめ」の定義</w:t>
                            </w:r>
                            <w:r w:rsidRPr="000A4B35">
                              <w:rPr>
                                <w:rFonts w:ascii="UD デジタル 教科書体 NK-B" w:eastAsia="UD デジタル 教科書体 NK-B" w:hAnsi="ＭＳ Ｐ明朝" w:hint="eastAsia"/>
                                <w:szCs w:val="24"/>
                              </w:rPr>
                              <w:t xml:space="preserve"> </w:t>
                            </w:r>
                          </w:p>
                          <w:p w:rsidR="0032575B" w:rsidRPr="000A4B35" w:rsidRDefault="0032575B">
                            <w:pPr>
                              <w:autoSpaceDE w:val="0"/>
                              <w:autoSpaceDN w:val="0"/>
                              <w:adjustRightInd w:val="0"/>
                              <w:rPr>
                                <w:rFonts w:ascii="UD デジタル 教科書体 NK-B" w:eastAsia="UD デジタル 教科書体 NK-B" w:hAnsi="ＭＳ Ｐ明朝"/>
                                <w:szCs w:val="24"/>
                              </w:rPr>
                            </w:pPr>
                            <w:r w:rsidRPr="000A4B35">
                              <w:rPr>
                                <w:rFonts w:ascii="UD デジタル 教科書体 NK-B" w:eastAsia="UD デジタル 教科書体 NK-B" w:hint="eastAsia"/>
                                <w:szCs w:val="24"/>
                              </w:rPr>
                              <w:t>①</w:t>
                            </w:r>
                            <w:r w:rsidRPr="000A4B35">
                              <w:rPr>
                                <w:rFonts w:ascii="UD デジタル 教科書体 NK-B" w:eastAsia="UD デジタル 教科書体 NK-B" w:hAnsi="ＭＳ Ｐ明朝" w:hint="eastAsia"/>
                                <w:szCs w:val="24"/>
                              </w:rPr>
                              <w:t xml:space="preserve"> </w:t>
                            </w:r>
                            <w:r w:rsidRPr="000A4B35">
                              <w:rPr>
                                <w:rFonts w:ascii="UD デジタル 教科書体 NK-B" w:eastAsia="UD デジタル 教科書体 NK-B" w:hint="eastAsia"/>
                                <w:szCs w:val="24"/>
                              </w:rPr>
                              <w:t>行為者も客体も児童生徒であること</w:t>
                            </w:r>
                            <w:r w:rsidRPr="000A4B35">
                              <w:rPr>
                                <w:rFonts w:ascii="UD デジタル 教科書体 NK-B" w:eastAsia="UD デジタル 教科書体 NK-B" w:hAnsi="ＭＳ Ｐ明朝" w:hint="eastAsia"/>
                                <w:szCs w:val="24"/>
                              </w:rPr>
                              <w:t xml:space="preserve"> </w:t>
                            </w:r>
                          </w:p>
                          <w:p w:rsidR="0032575B" w:rsidRPr="000A4B35" w:rsidRDefault="0032575B">
                            <w:pPr>
                              <w:autoSpaceDE w:val="0"/>
                              <w:autoSpaceDN w:val="0"/>
                              <w:adjustRightInd w:val="0"/>
                              <w:rPr>
                                <w:rFonts w:ascii="UD デジタル 教科書体 NK-B" w:eastAsia="UD デジタル 教科書体 NK-B" w:hAnsi="ＭＳ Ｐ明朝"/>
                                <w:szCs w:val="24"/>
                              </w:rPr>
                            </w:pPr>
                            <w:r w:rsidRPr="000A4B35">
                              <w:rPr>
                                <w:rFonts w:ascii="UD デジタル 教科書体 NK-B" w:eastAsia="UD デジタル 教科書体 NK-B" w:hint="eastAsia"/>
                                <w:szCs w:val="24"/>
                              </w:rPr>
                              <w:t>②</w:t>
                            </w:r>
                            <w:r w:rsidRPr="000A4B35">
                              <w:rPr>
                                <w:rFonts w:ascii="UD デジタル 教科書体 NK-B" w:eastAsia="UD デジタル 教科書体 NK-B" w:hAnsi="ＭＳ Ｐ明朝" w:hint="eastAsia"/>
                                <w:szCs w:val="24"/>
                              </w:rPr>
                              <w:t xml:space="preserve"> </w:t>
                            </w:r>
                            <w:r w:rsidRPr="000A4B35">
                              <w:rPr>
                                <w:rFonts w:ascii="UD デジタル 教科書体 NK-B" w:eastAsia="UD デジタル 教科書体 NK-B" w:hint="eastAsia"/>
                                <w:szCs w:val="24"/>
                              </w:rPr>
                              <w:t>行為者と客体の間に一定の人的関係が存在すること</w:t>
                            </w:r>
                            <w:r w:rsidRPr="000A4B35">
                              <w:rPr>
                                <w:rFonts w:ascii="UD デジタル 教科書体 NK-B" w:eastAsia="UD デジタル 教科書体 NK-B" w:hAnsi="ＭＳ Ｐ明朝" w:hint="eastAsia"/>
                                <w:szCs w:val="24"/>
                              </w:rPr>
                              <w:t xml:space="preserve"> </w:t>
                            </w:r>
                          </w:p>
                          <w:p w:rsidR="0032575B" w:rsidRPr="000A4B35" w:rsidRDefault="0032575B">
                            <w:pPr>
                              <w:autoSpaceDE w:val="0"/>
                              <w:autoSpaceDN w:val="0"/>
                              <w:adjustRightInd w:val="0"/>
                              <w:rPr>
                                <w:rFonts w:ascii="UD デジタル 教科書体 NK-B" w:eastAsia="UD デジタル 教科書体 NK-B" w:hAnsi="ＭＳ Ｐ明朝"/>
                                <w:szCs w:val="24"/>
                              </w:rPr>
                            </w:pPr>
                            <w:r w:rsidRPr="000A4B35">
                              <w:rPr>
                                <w:rFonts w:ascii="UD デジタル 教科書体 NK-B" w:eastAsia="UD デジタル 教科書体 NK-B" w:hint="eastAsia"/>
                                <w:szCs w:val="24"/>
                              </w:rPr>
                              <w:t>③</w:t>
                            </w:r>
                            <w:r w:rsidRPr="000A4B35">
                              <w:rPr>
                                <w:rFonts w:ascii="UD デジタル 教科書体 NK-B" w:eastAsia="UD デジタル 教科書体 NK-B" w:hAnsi="ＭＳ Ｐ明朝" w:hint="eastAsia"/>
                                <w:szCs w:val="24"/>
                              </w:rPr>
                              <w:t xml:space="preserve"> </w:t>
                            </w:r>
                            <w:r w:rsidRPr="000A4B35">
                              <w:rPr>
                                <w:rFonts w:ascii="UD デジタル 教科書体 NK-B" w:eastAsia="UD デジタル 教科書体 NK-B" w:hint="eastAsia"/>
                                <w:szCs w:val="24"/>
                              </w:rPr>
                              <w:t>行為者が客体に対して心理的又は物理的な影響を与える行為をすること</w:t>
                            </w:r>
                            <w:r w:rsidRPr="000A4B35">
                              <w:rPr>
                                <w:rFonts w:ascii="UD デジタル 教科書体 NK-B" w:eastAsia="UD デジタル 教科書体 NK-B" w:hAnsi="ＭＳ Ｐ明朝" w:hint="eastAsia"/>
                                <w:szCs w:val="24"/>
                              </w:rPr>
                              <w:t xml:space="preserve"> </w:t>
                            </w:r>
                          </w:p>
                          <w:p w:rsidR="0032575B" w:rsidRPr="000A4B35" w:rsidRDefault="0032575B">
                            <w:pPr>
                              <w:rPr>
                                <w:rFonts w:ascii="UD デジタル 教科書体 NK-B" w:eastAsia="UD デジタル 教科書体 NK-B"/>
                                <w:szCs w:val="24"/>
                              </w:rPr>
                            </w:pPr>
                            <w:r w:rsidRPr="000A4B35">
                              <w:rPr>
                                <w:rFonts w:ascii="UD デジタル 教科書体 NK-B" w:eastAsia="UD デジタル 教科書体 NK-B" w:hint="eastAsia"/>
                                <w:szCs w:val="24"/>
                              </w:rPr>
                              <w:t>④</w:t>
                            </w:r>
                            <w:r w:rsidRPr="000A4B35">
                              <w:rPr>
                                <w:rFonts w:ascii="UD デジタル 教科書体 NK-B" w:eastAsia="UD デジタル 教科書体 NK-B" w:hAnsi="ＭＳ Ｐ明朝" w:hint="eastAsia"/>
                                <w:szCs w:val="24"/>
                              </w:rPr>
                              <w:t xml:space="preserve"> </w:t>
                            </w:r>
                            <w:r w:rsidRPr="000A4B35">
                              <w:rPr>
                                <w:rFonts w:ascii="UD デジタル 教科書体 NK-B" w:eastAsia="UD デジタル 教科書体 NK-B" w:hint="eastAsia"/>
                                <w:szCs w:val="24"/>
                              </w:rPr>
                              <w:t>当該行為の結果として客体が心身の苦痛を感じること</w:t>
                            </w:r>
                            <w:r w:rsidRPr="000A4B35">
                              <w:rPr>
                                <w:rFonts w:ascii="UD デジタル 教科書体 NK-B" w:eastAsia="UD デジタル 教科書体 NK-B" w:hAnsi="ＭＳ Ｐ明朝" w:hint="eastAsia"/>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B8D99" id="_x0000_t202" coordsize="21600,21600" o:spt="202" path="m,l,21600r21600,l21600,xe">
                <v:stroke joinstyle="miter"/>
                <v:path gradientshapeok="t" o:connecttype="rect"/>
              </v:shapetype>
              <v:shape id="Text Box 2" o:spid="_x0000_s1026" type="#_x0000_t202" style="position:absolute;left:0;text-align:left;margin-left:8.7pt;margin-top:234.95pt;width:411.75pt;height:104.25pt;z-index:4;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">
                <v:stroke dashstyle="1 1" endcap="round"/>
                <v:textbox inset="5.85pt,.7pt,5.85pt,.7pt">
                  <w:txbxContent>
                    <w:p w:rsidR="0032575B" w:rsidRPr="000A4B35" w:rsidRDefault="0032575B">
                      <w:pPr>
                        <w:autoSpaceDE w:val="0"/>
                        <w:autoSpaceDN w:val="0"/>
                        <w:adjustRightInd w:val="0"/>
                        <w:rPr>
                          <w:rFonts w:ascii="UD デジタル 教科書体 NK-B" w:eastAsia="UD デジタル 教科書体 NK-B" w:hAnsi="ＭＳ Ｐ明朝"/>
                          <w:szCs w:val="24"/>
                        </w:rPr>
                      </w:pPr>
                      <w:r w:rsidRPr="000A4B35">
                        <w:rPr>
                          <w:rFonts w:ascii="UD デジタル 教科書体 NK-B" w:eastAsia="UD デジタル 教科書体 NK-B" w:hint="eastAsia"/>
                          <w:szCs w:val="24"/>
                        </w:rPr>
                        <w:t>いじめ防止対策推進法第２条に規定する「いじめ」の定義</w:t>
                      </w:r>
                      <w:r w:rsidRPr="000A4B35">
                        <w:rPr>
                          <w:rFonts w:ascii="UD デジタル 教科書体 NK-B" w:eastAsia="UD デジタル 教科書体 NK-B" w:hAnsi="ＭＳ Ｐ明朝" w:hint="eastAsia"/>
                          <w:szCs w:val="24"/>
                        </w:rPr>
                        <w:t xml:space="preserve"> </w:t>
                      </w:r>
                    </w:p>
                    <w:p w:rsidR="0032575B" w:rsidRPr="000A4B35" w:rsidRDefault="0032575B">
                      <w:pPr>
                        <w:autoSpaceDE w:val="0"/>
                        <w:autoSpaceDN w:val="0"/>
                        <w:adjustRightInd w:val="0"/>
                        <w:rPr>
                          <w:rFonts w:ascii="UD デジタル 教科書体 NK-B" w:eastAsia="UD デジタル 教科書体 NK-B" w:hAnsi="ＭＳ Ｐ明朝"/>
                          <w:szCs w:val="24"/>
                        </w:rPr>
                      </w:pPr>
                      <w:r w:rsidRPr="000A4B35">
                        <w:rPr>
                          <w:rFonts w:ascii="UD デジタル 教科書体 NK-B" w:eastAsia="UD デジタル 教科書体 NK-B" w:hint="eastAsia"/>
                          <w:szCs w:val="24"/>
                        </w:rPr>
                        <w:t>①</w:t>
                      </w:r>
                      <w:r w:rsidRPr="000A4B35">
                        <w:rPr>
                          <w:rFonts w:ascii="UD デジタル 教科書体 NK-B" w:eastAsia="UD デジタル 教科書体 NK-B" w:hAnsi="ＭＳ Ｐ明朝" w:hint="eastAsia"/>
                          <w:szCs w:val="24"/>
                        </w:rPr>
                        <w:t xml:space="preserve"> </w:t>
                      </w:r>
                      <w:r w:rsidRPr="000A4B35">
                        <w:rPr>
                          <w:rFonts w:ascii="UD デジタル 教科書体 NK-B" w:eastAsia="UD デジタル 教科書体 NK-B" w:hint="eastAsia"/>
                          <w:szCs w:val="24"/>
                        </w:rPr>
                        <w:t>行為者も客体も児童生徒であること</w:t>
                      </w:r>
                      <w:r w:rsidRPr="000A4B35">
                        <w:rPr>
                          <w:rFonts w:ascii="UD デジタル 教科書体 NK-B" w:eastAsia="UD デジタル 教科書体 NK-B" w:hAnsi="ＭＳ Ｐ明朝" w:hint="eastAsia"/>
                          <w:szCs w:val="24"/>
                        </w:rPr>
                        <w:t xml:space="preserve"> </w:t>
                      </w:r>
                    </w:p>
                    <w:p w:rsidR="0032575B" w:rsidRPr="000A4B35" w:rsidRDefault="0032575B">
                      <w:pPr>
                        <w:autoSpaceDE w:val="0"/>
                        <w:autoSpaceDN w:val="0"/>
                        <w:adjustRightInd w:val="0"/>
                        <w:rPr>
                          <w:rFonts w:ascii="UD デジタル 教科書体 NK-B" w:eastAsia="UD デジタル 教科書体 NK-B" w:hAnsi="ＭＳ Ｐ明朝"/>
                          <w:szCs w:val="24"/>
                        </w:rPr>
                      </w:pPr>
                      <w:r w:rsidRPr="000A4B35">
                        <w:rPr>
                          <w:rFonts w:ascii="UD デジタル 教科書体 NK-B" w:eastAsia="UD デジタル 教科書体 NK-B" w:hint="eastAsia"/>
                          <w:szCs w:val="24"/>
                        </w:rPr>
                        <w:t>②</w:t>
                      </w:r>
                      <w:r w:rsidRPr="000A4B35">
                        <w:rPr>
                          <w:rFonts w:ascii="UD デジタル 教科書体 NK-B" w:eastAsia="UD デジタル 教科書体 NK-B" w:hAnsi="ＭＳ Ｐ明朝" w:hint="eastAsia"/>
                          <w:szCs w:val="24"/>
                        </w:rPr>
                        <w:t xml:space="preserve"> </w:t>
                      </w:r>
                      <w:r w:rsidRPr="000A4B35">
                        <w:rPr>
                          <w:rFonts w:ascii="UD デジタル 教科書体 NK-B" w:eastAsia="UD デジタル 教科書体 NK-B" w:hint="eastAsia"/>
                          <w:szCs w:val="24"/>
                        </w:rPr>
                        <w:t>行為者と客体の間に一定の人的関係が存在すること</w:t>
                      </w:r>
                      <w:r w:rsidRPr="000A4B35">
                        <w:rPr>
                          <w:rFonts w:ascii="UD デジタル 教科書体 NK-B" w:eastAsia="UD デジタル 教科書体 NK-B" w:hAnsi="ＭＳ Ｐ明朝" w:hint="eastAsia"/>
                          <w:szCs w:val="24"/>
                        </w:rPr>
                        <w:t xml:space="preserve"> </w:t>
                      </w:r>
                    </w:p>
                    <w:p w:rsidR="0032575B" w:rsidRPr="000A4B35" w:rsidRDefault="0032575B">
                      <w:pPr>
                        <w:autoSpaceDE w:val="0"/>
                        <w:autoSpaceDN w:val="0"/>
                        <w:adjustRightInd w:val="0"/>
                        <w:rPr>
                          <w:rFonts w:ascii="UD デジタル 教科書体 NK-B" w:eastAsia="UD デジタル 教科書体 NK-B" w:hAnsi="ＭＳ Ｐ明朝"/>
                          <w:szCs w:val="24"/>
                        </w:rPr>
                      </w:pPr>
                      <w:r w:rsidRPr="000A4B35">
                        <w:rPr>
                          <w:rFonts w:ascii="UD デジタル 教科書体 NK-B" w:eastAsia="UD デジタル 教科書体 NK-B" w:hint="eastAsia"/>
                          <w:szCs w:val="24"/>
                        </w:rPr>
                        <w:t>③</w:t>
                      </w:r>
                      <w:r w:rsidRPr="000A4B35">
                        <w:rPr>
                          <w:rFonts w:ascii="UD デジタル 教科書体 NK-B" w:eastAsia="UD デジタル 教科書体 NK-B" w:hAnsi="ＭＳ Ｐ明朝" w:hint="eastAsia"/>
                          <w:szCs w:val="24"/>
                        </w:rPr>
                        <w:t xml:space="preserve"> </w:t>
                      </w:r>
                      <w:r w:rsidRPr="000A4B35">
                        <w:rPr>
                          <w:rFonts w:ascii="UD デジタル 教科書体 NK-B" w:eastAsia="UD デジタル 教科書体 NK-B" w:hint="eastAsia"/>
                          <w:szCs w:val="24"/>
                        </w:rPr>
                        <w:t>行為者が客体に対して心理的又は物理的な影響を与える行為をすること</w:t>
                      </w:r>
                      <w:r w:rsidRPr="000A4B35">
                        <w:rPr>
                          <w:rFonts w:ascii="UD デジタル 教科書体 NK-B" w:eastAsia="UD デジタル 教科書体 NK-B" w:hAnsi="ＭＳ Ｐ明朝" w:hint="eastAsia"/>
                          <w:szCs w:val="24"/>
                        </w:rPr>
                        <w:t xml:space="preserve"> </w:t>
                      </w:r>
                    </w:p>
                    <w:p w:rsidR="0032575B" w:rsidRPr="000A4B35" w:rsidRDefault="0032575B">
                      <w:pPr>
                        <w:rPr>
                          <w:rFonts w:ascii="UD デジタル 教科書体 NK-B" w:eastAsia="UD デジタル 教科書体 NK-B"/>
                          <w:szCs w:val="24"/>
                        </w:rPr>
                      </w:pPr>
                      <w:r w:rsidRPr="000A4B35">
                        <w:rPr>
                          <w:rFonts w:ascii="UD デジタル 教科書体 NK-B" w:eastAsia="UD デジタル 教科書体 NK-B" w:hint="eastAsia"/>
                          <w:szCs w:val="24"/>
                        </w:rPr>
                        <w:t>④</w:t>
                      </w:r>
                      <w:r w:rsidRPr="000A4B35">
                        <w:rPr>
                          <w:rFonts w:ascii="UD デジタル 教科書体 NK-B" w:eastAsia="UD デジタル 教科書体 NK-B" w:hAnsi="ＭＳ Ｐ明朝" w:hint="eastAsia"/>
                          <w:szCs w:val="24"/>
                        </w:rPr>
                        <w:t xml:space="preserve"> </w:t>
                      </w:r>
                      <w:r w:rsidRPr="000A4B35">
                        <w:rPr>
                          <w:rFonts w:ascii="UD デジタル 教科書体 NK-B" w:eastAsia="UD デジタル 教科書体 NK-B" w:hint="eastAsia"/>
                          <w:szCs w:val="24"/>
                        </w:rPr>
                        <w:t>当該行為の結果として客体が心身の苦痛を感じること</w:t>
                      </w:r>
                      <w:r w:rsidRPr="000A4B35">
                        <w:rPr>
                          <w:rFonts w:ascii="UD デジタル 教科書体 NK-B" w:eastAsia="UD デジタル 教科書体 NK-B" w:hAnsi="ＭＳ Ｐ明朝" w:hint="eastAsia"/>
                          <w:szCs w:val="24"/>
                        </w:rPr>
                        <w:t xml:space="preserve"> </w:t>
                      </w:r>
                    </w:p>
                  </w:txbxContent>
                </v:textbox>
              </v:shape>
            </w:pict>
          </mc:Fallback>
        </mc:AlternateContent>
      </w:r>
      <w:r w:rsidRPr="008D5B0A">
        <w:rPr>
          <w:rFonts w:ascii="UD デジタル 教科書体 NK-B" w:eastAsia="UD デジタル 教科書体 NK-B" w:hint="eastAsia"/>
          <w:noProof/>
          <w:szCs w:val="24"/>
        </w:rPr>
        <mc:AlternateContent>
          <mc:Choice Requires="wps">
            <w:drawing>
              <wp:inline distT="0" distB="0" distL="0" distR="0" wp14:anchorId="4129B739" wp14:editId="7866E397">
                <wp:extent cx="5452745" cy="4324350"/>
                <wp:effectExtent l="0" t="0" r="14605" b="19050"/>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4324350"/>
                        </a:xfrm>
                        <a:prstGeom prst="rect">
                          <a:avLst/>
                        </a:prstGeom>
                        <a:solidFill>
                          <a:srgbClr val="FFFFFF"/>
                        </a:solidFill>
                        <a:ln w="9525">
                          <a:solidFill>
                            <a:srgbClr val="000000"/>
                          </a:solidFill>
                          <a:miter lim="800000"/>
                          <a:headEnd/>
                          <a:tailEnd/>
                        </a:ln>
                      </wps:spPr>
                      <wps:txbx>
                        <w:txbxContent>
                          <w:p w:rsidR="0032575B" w:rsidRPr="000A4B35" w:rsidRDefault="0032575B">
                            <w:pPr>
                              <w:autoSpaceDE w:val="0"/>
                              <w:autoSpaceDN w:val="0"/>
                              <w:adjustRightInd w:val="0"/>
                              <w:rPr>
                                <w:rFonts w:ascii="UD デジタル 教科書体 NK-B" w:eastAsia="UD デジタル 教科書体 NK-B"/>
                                <w:szCs w:val="24"/>
                              </w:rPr>
                            </w:pPr>
                            <w:r w:rsidRPr="000A4B35">
                              <w:rPr>
                                <w:rFonts w:ascii="UD デジタル 教科書体 NK-B" w:eastAsia="UD デジタル 教科書体 NK-B" w:hint="eastAsia"/>
                                <w:b/>
                                <w:szCs w:val="24"/>
                              </w:rPr>
                              <w:t>｢いじめ防止対策推進法｣より</w:t>
                            </w:r>
                            <w:r w:rsidRPr="000A4B35">
                              <w:rPr>
                                <w:rFonts w:ascii="UD デジタル 教科書体 NK-B" w:eastAsia="UD デジタル 教科書体 NK-B" w:hint="eastAsia"/>
                                <w:szCs w:val="24"/>
                              </w:rPr>
                              <w:t xml:space="preserve">　（定義）</w:t>
                            </w:r>
                          </w:p>
                          <w:p w:rsidR="0032575B" w:rsidRDefault="0032575B" w:rsidP="00E846CD">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第２条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この法律において「いじめ」とは、児童等に対して、当該児童等が在籍する</w:t>
                            </w:r>
                          </w:p>
                          <w:p w:rsidR="0032575B"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学校に在籍している等当該児童等と一定の人的関係にある他の児童等が行う心</w:t>
                            </w:r>
                          </w:p>
                          <w:p w:rsidR="0032575B"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理的又は物理的な影響を与える行為（インターネットを通じて行われるものを含</w:t>
                            </w:r>
                          </w:p>
                          <w:p w:rsidR="0032575B"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む。）であって、当該行為の対象となった児童等が心身の苦痛を感じているもの</w:t>
                            </w:r>
                          </w:p>
                          <w:p w:rsidR="0032575B" w:rsidRPr="000A4B35"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をいう。</w:t>
                            </w:r>
                          </w:p>
                          <w:p w:rsidR="0032575B" w:rsidRPr="008D5B0A" w:rsidRDefault="0032575B" w:rsidP="00E846CD">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２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この法律において「学校</w:t>
                            </w:r>
                            <w:r w:rsidRPr="008D5B0A">
                              <w:rPr>
                                <w:rFonts w:ascii="UD デジタル 教科書体 NK-B" w:eastAsia="UD デジタル 教科書体 NK-B" w:hint="eastAsia"/>
                                <w:szCs w:val="24"/>
                              </w:rPr>
                              <w:t xml:space="preserve">」とは、学校教育法（昭和22年法律第26号）第1条に　　　</w:t>
                            </w:r>
                          </w:p>
                          <w:p w:rsidR="0032575B"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規定する小学校、中学校、義務教育学校、高等学</w:t>
                            </w:r>
                            <w:r w:rsidRPr="000A4B35">
                              <w:rPr>
                                <w:rFonts w:ascii="UD デジタル 教科書体 NK-B" w:eastAsia="UD デジタル 教科書体 NK-B" w:hint="eastAsia"/>
                                <w:szCs w:val="24"/>
                              </w:rPr>
                              <w:t>校、中等教育学校及び特別支</w:t>
                            </w:r>
                          </w:p>
                          <w:p w:rsidR="0032575B" w:rsidRPr="000A4B35"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援学校（幼稚部を除く。）をいう。</w:t>
                            </w:r>
                          </w:p>
                          <w:p w:rsidR="0032575B" w:rsidRPr="000A4B35" w:rsidRDefault="0032575B" w:rsidP="00E846CD">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３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この法律において「児童等」とは、学校に在籍する児童又は生徒をいう。</w:t>
                            </w:r>
                          </w:p>
                          <w:p w:rsidR="0032575B" w:rsidRDefault="0032575B" w:rsidP="00E846CD">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４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この法律において「保護者」とは、親権を行う者（親権を行う者のないときは、</w:t>
                            </w:r>
                          </w:p>
                          <w:p w:rsidR="0032575B" w:rsidRPr="000A4B35"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未成年後見人）をいう。</w:t>
                            </w:r>
                          </w:p>
                        </w:txbxContent>
                      </wps:txbx>
                      <wps:bodyPr rot="0" vert="horz" wrap="square" lIns="74295" tIns="8890" rIns="74295" bIns="8890" anchor="t" anchorCtr="0" upright="1">
                        <a:noAutofit/>
                      </wps:bodyPr>
                    </wps:wsp>
                  </a:graphicData>
                </a:graphic>
              </wp:inline>
            </w:drawing>
          </mc:Choice>
          <mc:Fallback>
            <w:pict>
              <v:shape w14:anchorId="4129B739" id="Text Box 11" o:spid="_x0000_s1027" type="#_x0000_t202" style="width:429.3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">
                <v:textbox inset="5.85pt,.7pt,5.85pt,.7pt">
                  <w:txbxContent>
                    <w:p w:rsidR="0032575B" w:rsidRPr="000A4B35" w:rsidRDefault="0032575B">
                      <w:pPr>
                        <w:autoSpaceDE w:val="0"/>
                        <w:autoSpaceDN w:val="0"/>
                        <w:adjustRightInd w:val="0"/>
                        <w:rPr>
                          <w:rFonts w:ascii="UD デジタル 教科書体 NK-B" w:eastAsia="UD デジタル 教科書体 NK-B"/>
                          <w:szCs w:val="24"/>
                        </w:rPr>
                      </w:pPr>
                      <w:r w:rsidRPr="000A4B35">
                        <w:rPr>
                          <w:rFonts w:ascii="UD デジタル 教科書体 NK-B" w:eastAsia="UD デジタル 教科書体 NK-B" w:hint="eastAsia"/>
                          <w:b/>
                          <w:szCs w:val="24"/>
                        </w:rPr>
                        <w:t>｢いじめ防止対策推進法｣より</w:t>
                      </w:r>
                      <w:r w:rsidRPr="000A4B35">
                        <w:rPr>
                          <w:rFonts w:ascii="UD デジタル 教科書体 NK-B" w:eastAsia="UD デジタル 教科書体 NK-B" w:hint="eastAsia"/>
                          <w:szCs w:val="24"/>
                        </w:rPr>
                        <w:t xml:space="preserve">　（定義）</w:t>
                      </w:r>
                    </w:p>
                    <w:p w:rsidR="0032575B" w:rsidRDefault="0032575B" w:rsidP="00E846CD">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第２条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この法律において「いじめ」とは、児童等に対して、当該児童等が在籍する</w:t>
                      </w:r>
                    </w:p>
                    <w:p w:rsidR="0032575B"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学校に在籍している等当該児童等と一定の人的関係にある他の児童等が行う心</w:t>
                      </w:r>
                    </w:p>
                    <w:p w:rsidR="0032575B"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理的又は物理的な影響を与える行為（インターネットを通じて行われるものを含</w:t>
                      </w:r>
                    </w:p>
                    <w:p w:rsidR="0032575B"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む。）であって、当該行為の対象となった児童等が心身の苦痛を感じているもの</w:t>
                      </w:r>
                    </w:p>
                    <w:p w:rsidR="0032575B" w:rsidRPr="000A4B35"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をいう。</w:t>
                      </w:r>
                    </w:p>
                    <w:p w:rsidR="0032575B" w:rsidRPr="008D5B0A" w:rsidRDefault="0032575B" w:rsidP="00E846CD">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２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この法律において「学校</w:t>
                      </w:r>
                      <w:r w:rsidRPr="008D5B0A">
                        <w:rPr>
                          <w:rFonts w:ascii="UD デジタル 教科書体 NK-B" w:eastAsia="UD デジタル 教科書体 NK-B" w:hint="eastAsia"/>
                          <w:szCs w:val="24"/>
                        </w:rPr>
                        <w:t xml:space="preserve">」とは、学校教育法（昭和22年法律第26号）第1条に　　　</w:t>
                      </w:r>
                    </w:p>
                    <w:p w:rsidR="0032575B"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規定する小学校、中学校、義務教育学校、高等学</w:t>
                      </w:r>
                      <w:r w:rsidRPr="000A4B35">
                        <w:rPr>
                          <w:rFonts w:ascii="UD デジタル 教科書体 NK-B" w:eastAsia="UD デジタル 教科書体 NK-B" w:hint="eastAsia"/>
                          <w:szCs w:val="24"/>
                        </w:rPr>
                        <w:t>校、中等教育学校及び特別支</w:t>
                      </w:r>
                    </w:p>
                    <w:p w:rsidR="0032575B" w:rsidRPr="000A4B35"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援学校（幼稚部を除く。）をいう。</w:t>
                      </w:r>
                    </w:p>
                    <w:p w:rsidR="0032575B" w:rsidRPr="000A4B35" w:rsidRDefault="0032575B" w:rsidP="00E846CD">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３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この法律において「児童等」とは、学校に在籍する児童又は生徒をいう。</w:t>
                      </w:r>
                    </w:p>
                    <w:p w:rsidR="0032575B" w:rsidRDefault="0032575B" w:rsidP="00E846CD">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４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この法律において「保護者」とは、親権を行う者（親権を行う者のないときは、</w:t>
                      </w:r>
                    </w:p>
                    <w:p w:rsidR="0032575B" w:rsidRPr="000A4B35"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未成年後見人）をいう。</w:t>
                      </w:r>
                    </w:p>
                  </w:txbxContent>
                </v:textbox>
                <w10:anchorlock/>
              </v:shape>
            </w:pict>
          </mc:Fallback>
        </mc:AlternateContent>
      </w:r>
    </w:p>
    <w:p w:rsidR="005B0EC8" w:rsidRPr="008D5B0A" w:rsidRDefault="005B0EC8"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「奈良県いじめ防止基本方針」において、いじめの認知に関する考え方について以下のとおりまとめられています。</w:t>
      </w:r>
    </w:p>
    <w:p w:rsidR="00BA1E19" w:rsidRPr="008D5B0A" w:rsidRDefault="00680AD7" w:rsidP="00BA1E19">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noProof/>
          <w:szCs w:val="24"/>
        </w:rPr>
        <mc:AlternateContent>
          <mc:Choice Requires="wps">
            <w:drawing>
              <wp:anchor distT="0" distB="0" distL="114300" distR="114300" simplePos="0" relativeHeight="5" behindDoc="0" locked="0" layoutInCell="1" allowOverlap="1" wp14:anchorId="1E36088D" wp14:editId="19F2C3E5">
                <wp:simplePos x="0" y="0"/>
                <wp:positionH relativeFrom="margin">
                  <wp:align>left</wp:align>
                </wp:positionH>
                <wp:positionV relativeFrom="paragraph">
                  <wp:posOffset>59690</wp:posOffset>
                </wp:positionV>
                <wp:extent cx="5452745" cy="2914650"/>
                <wp:effectExtent l="0" t="0" r="1460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2914650"/>
                        </a:xfrm>
                        <a:prstGeom prst="rect">
                          <a:avLst/>
                        </a:prstGeom>
                        <a:solidFill>
                          <a:srgbClr val="FFFFFF"/>
                        </a:solidFill>
                        <a:ln w="9525">
                          <a:solidFill>
                            <a:srgbClr val="000000"/>
                          </a:solidFill>
                          <a:miter lim="800000"/>
                          <a:headEnd/>
                          <a:tailEnd/>
                        </a:ln>
                      </wps:spPr>
                      <wps:txbx>
                        <w:txbxContent>
                          <w:p w:rsidR="0032575B" w:rsidRPr="008D5B0A" w:rsidRDefault="0032575B" w:rsidP="00496D31">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いじめ認知に関する考え方（奈良県いじめ防止基本方針より）</w:t>
                            </w:r>
                          </w:p>
                          <w:p w:rsidR="0032575B" w:rsidRDefault="0032575B" w:rsidP="00E846CD">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（１）</w:t>
                            </w:r>
                            <w:r>
                              <w:rPr>
                                <w:rFonts w:ascii="UD デジタル 教科書体 NK-B" w:eastAsia="UD デジタル 教科書体 NK-B" w:hAnsi="ＭＳ Ｐ明朝" w:hint="eastAsia"/>
                                <w:szCs w:val="24"/>
                              </w:rPr>
                              <w:t xml:space="preserve">　</w:t>
                            </w:r>
                            <w:r>
                              <w:rPr>
                                <w:rFonts w:ascii="UD デジタル 教科書体 NK-B" w:eastAsia="UD デジタル 教科書体 NK-B" w:hAnsi="ＭＳ Ｐ明朝"/>
                                <w:szCs w:val="24"/>
                              </w:rPr>
                              <w:t xml:space="preserve">　</w:t>
                            </w:r>
                            <w:r w:rsidRPr="008D5B0A">
                              <w:rPr>
                                <w:rFonts w:ascii="UD デジタル 教科書体 NK-B" w:eastAsia="UD デジタル 教科書体 NK-B" w:hint="eastAsia"/>
                                <w:szCs w:val="24"/>
                              </w:rPr>
                              <w:t>いじめは、社会性を身に付ける途上にある児童生徒が集団で活動する場</w:t>
                            </w:r>
                          </w:p>
                          <w:p w:rsidR="0032575B" w:rsidRDefault="0032575B" w:rsidP="00E846CD">
                            <w:pPr>
                              <w:autoSpaceDE w:val="0"/>
                              <w:autoSpaceDN w:val="0"/>
                              <w:adjustRightInd w:val="0"/>
                              <w:spacing w:line="360" w:lineRule="exact"/>
                              <w:ind w:firstLineChars="200" w:firstLine="480"/>
                              <w:rPr>
                                <w:rFonts w:ascii="UD デジタル 教科書体 NK-B" w:eastAsia="UD デジタル 教科書体 NK-B" w:hAnsi="ＭＳ Ｐ明朝"/>
                                <w:szCs w:val="24"/>
                              </w:rPr>
                            </w:pPr>
                            <w:r w:rsidRPr="008D5B0A">
                              <w:rPr>
                                <w:rFonts w:ascii="UD デジタル 教科書体 NK-B" w:eastAsia="UD デジタル 教科書体 NK-B" w:hint="eastAsia"/>
                                <w:szCs w:val="24"/>
                              </w:rPr>
                              <w:t>合、</w:t>
                            </w:r>
                            <w:r w:rsidRPr="008D5B0A">
                              <w:rPr>
                                <w:rFonts w:ascii="UD デジタル 教科書体 NK-B" w:eastAsia="UD デジタル 教科書体 NK-B" w:hAnsi="ＭＳ Ｐ明朝" w:hint="eastAsia"/>
                                <w:szCs w:val="24"/>
                              </w:rPr>
                              <w:t>未然防止に努めていても、発生すると考えておくことが大事です。教師から</w:t>
                            </w:r>
                          </w:p>
                          <w:p w:rsidR="0032575B" w:rsidRDefault="0032575B" w:rsidP="00E846CD">
                            <w:pPr>
                              <w:autoSpaceDE w:val="0"/>
                              <w:autoSpaceDN w:val="0"/>
                              <w:adjustRightInd w:val="0"/>
                              <w:spacing w:line="360" w:lineRule="exact"/>
                              <w:ind w:firstLineChars="200" w:firstLine="480"/>
                              <w:rPr>
                                <w:rFonts w:ascii="UD デジタル 教科書体 NK-B" w:eastAsia="UD デジタル 教科書体 NK-B" w:hAnsi="ＭＳ Ｐ明朝"/>
                                <w:szCs w:val="24"/>
                              </w:rPr>
                            </w:pPr>
                            <w:r w:rsidRPr="008D5B0A">
                              <w:rPr>
                                <w:rFonts w:ascii="UD デジタル 教科書体 NK-B" w:eastAsia="UD デジタル 教科書体 NK-B" w:hAnsi="ＭＳ Ｐ明朝" w:hint="eastAsia"/>
                                <w:szCs w:val="24"/>
                              </w:rPr>
                              <w:t>見て児童生徒間のトラブルやけんか、ふざけあいと見えるもののなかにいじめ</w:t>
                            </w:r>
                          </w:p>
                          <w:p w:rsidR="0032575B" w:rsidRPr="008D5B0A" w:rsidRDefault="0032575B" w:rsidP="00E846CD">
                            <w:pPr>
                              <w:autoSpaceDE w:val="0"/>
                              <w:autoSpaceDN w:val="0"/>
                              <w:adjustRightInd w:val="0"/>
                              <w:spacing w:line="360" w:lineRule="exact"/>
                              <w:ind w:firstLineChars="200" w:firstLine="480"/>
                              <w:rPr>
                                <w:rFonts w:ascii="UD デジタル 教科書体 NK-B" w:eastAsia="UD デジタル 教科書体 NK-B" w:hAnsi="ＭＳ Ｐ明朝"/>
                                <w:szCs w:val="24"/>
                              </w:rPr>
                            </w:pPr>
                            <w:r w:rsidRPr="008D5B0A">
                              <w:rPr>
                                <w:rFonts w:ascii="UD デジタル 教科書体 NK-B" w:eastAsia="UD デジタル 教科書体 NK-B" w:hAnsi="ＭＳ Ｐ明朝" w:hint="eastAsia"/>
                                <w:szCs w:val="24"/>
                              </w:rPr>
                              <w:t>があると考え、限定的に解釈せず、認知にあたる必要があります。</w:t>
                            </w:r>
                          </w:p>
                          <w:p w:rsidR="0032575B" w:rsidRDefault="0032575B" w:rsidP="00E846CD">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（２）</w:t>
                            </w:r>
                            <w:r>
                              <w:rPr>
                                <w:rFonts w:ascii="UD デジタル 教科書体 NK-B" w:eastAsia="UD デジタル 教科書体 NK-B" w:hAnsi="ＭＳ Ｐ明朝" w:hint="eastAsia"/>
                                <w:szCs w:val="24"/>
                              </w:rPr>
                              <w:t xml:space="preserve">　</w:t>
                            </w:r>
                            <w:r>
                              <w:rPr>
                                <w:rFonts w:ascii="UD デジタル 教科書体 NK-B" w:eastAsia="UD デジタル 教科書体 NK-B" w:hAnsi="ＭＳ Ｐ明朝"/>
                                <w:szCs w:val="24"/>
                              </w:rPr>
                              <w:t xml:space="preserve">　</w:t>
                            </w:r>
                            <w:r w:rsidRPr="008D5B0A">
                              <w:rPr>
                                <w:rFonts w:ascii="UD デジタル 教科書体 NK-B" w:eastAsia="UD デジタル 教科書体 NK-B" w:hint="eastAsia"/>
                                <w:szCs w:val="24"/>
                              </w:rPr>
                              <w:t>いじめは予期せぬ方向に推移し、自殺等の重大な事態に至ることもあるこ</w:t>
                            </w:r>
                          </w:p>
                          <w:p w:rsidR="0032575B" w:rsidRPr="008D5B0A" w:rsidRDefault="0032575B" w:rsidP="00E846CD">
                            <w:pPr>
                              <w:autoSpaceDE w:val="0"/>
                              <w:autoSpaceDN w:val="0"/>
                              <w:adjustRightInd w:val="0"/>
                              <w:spacing w:line="360" w:lineRule="exact"/>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とから、初期段階のいじめであっても学校が組織として把握し、見守り、必要に</w:t>
                            </w:r>
                          </w:p>
                          <w:p w:rsidR="0032575B" w:rsidRPr="008D5B0A" w:rsidRDefault="0032575B" w:rsidP="00E846CD">
                            <w:pPr>
                              <w:autoSpaceDE w:val="0"/>
                              <w:autoSpaceDN w:val="0"/>
                              <w:adjustRightInd w:val="0"/>
                              <w:spacing w:line="360" w:lineRule="exact"/>
                              <w:ind w:firstLineChars="200" w:firstLine="480"/>
                              <w:rPr>
                                <w:rFonts w:ascii="UD デジタル 教科書体 NK-B" w:eastAsia="UD デジタル 教科書体 NK-B" w:hAnsi="ＭＳ Ｐ明朝"/>
                                <w:szCs w:val="24"/>
                              </w:rPr>
                            </w:pPr>
                            <w:r w:rsidRPr="008D5B0A">
                              <w:rPr>
                                <w:rFonts w:ascii="UD デジタル 教科書体 NK-B" w:eastAsia="UD デジタル 教科書体 NK-B" w:hint="eastAsia"/>
                                <w:szCs w:val="24"/>
                              </w:rPr>
                              <w:t>応じて指導し、解決につなげることが重要です。</w:t>
                            </w:r>
                            <w:r w:rsidRPr="008D5B0A">
                              <w:rPr>
                                <w:rFonts w:ascii="UD デジタル 教科書体 NK-B" w:eastAsia="UD デジタル 教科書体 NK-B" w:hAnsi="ＭＳ Ｐ明朝" w:hint="eastAsia"/>
                                <w:szCs w:val="24"/>
                              </w:rPr>
                              <w:t xml:space="preserve"> </w:t>
                            </w:r>
                          </w:p>
                          <w:p w:rsidR="0032575B" w:rsidRPr="008D5B0A" w:rsidRDefault="0032575B" w:rsidP="00E846CD">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（３）</w:t>
                            </w:r>
                            <w:r>
                              <w:rPr>
                                <w:rFonts w:ascii="UD デジタル 教科書体 NK-B" w:eastAsia="UD デジタル 教科書体 NK-B" w:hAnsi="ＭＳ Ｐ明朝" w:hint="eastAsia"/>
                                <w:szCs w:val="24"/>
                              </w:rPr>
                              <w:t xml:space="preserve">　</w:t>
                            </w:r>
                            <w:r>
                              <w:rPr>
                                <w:rFonts w:ascii="UD デジタル 教科書体 NK-B" w:eastAsia="UD デジタル 教科書体 NK-B" w:hAnsi="ＭＳ Ｐ明朝"/>
                                <w:szCs w:val="24"/>
                              </w:rPr>
                              <w:t xml:space="preserve">　</w:t>
                            </w:r>
                            <w:r w:rsidRPr="008D5B0A">
                              <w:rPr>
                                <w:rFonts w:ascii="UD デジタル 教科書体 NK-B" w:eastAsia="UD デジタル 教科書体 NK-B" w:hint="eastAsia"/>
                                <w:szCs w:val="24"/>
                              </w:rPr>
                              <w:t>児童生徒間のトラブルと捉えていた事例の中に、いじめと認知すべきものが</w:t>
                            </w:r>
                          </w:p>
                          <w:p w:rsidR="0032575B" w:rsidRPr="008D5B0A" w:rsidRDefault="0032575B" w:rsidP="00E846CD">
                            <w:pPr>
                              <w:autoSpaceDE w:val="0"/>
                              <w:autoSpaceDN w:val="0"/>
                              <w:adjustRightInd w:val="0"/>
                              <w:spacing w:line="360" w:lineRule="exact"/>
                              <w:ind w:firstLineChars="200" w:firstLine="480"/>
                              <w:rPr>
                                <w:rFonts w:ascii="UD デジタル 教科書体 NK-B" w:eastAsia="UD デジタル 教科書体 NK-B" w:hAnsi="ＭＳ Ｐ明朝"/>
                                <w:szCs w:val="24"/>
                              </w:rPr>
                            </w:pPr>
                            <w:r w:rsidRPr="008D5B0A">
                              <w:rPr>
                                <w:rFonts w:ascii="UD デジタル 教科書体 NK-B" w:eastAsia="UD デジタル 教科書体 NK-B" w:hint="eastAsia"/>
                                <w:szCs w:val="24"/>
                              </w:rPr>
                              <w:t>ある可能性を踏まえ、いじめの定義に従い適切に判断する必要があります。</w:t>
                            </w:r>
                            <w:r w:rsidRPr="008D5B0A">
                              <w:rPr>
                                <w:rFonts w:ascii="UD デジタル 教科書体 NK-B" w:eastAsia="UD デジタル 教科書体 NK-B" w:hAnsi="ＭＳ Ｐ明朝" w:hint="eastAsia"/>
                                <w:szCs w:val="24"/>
                              </w:rPr>
                              <w:t xml:space="preserve"> </w:t>
                            </w:r>
                          </w:p>
                          <w:p w:rsidR="0032575B" w:rsidRDefault="0032575B" w:rsidP="00B34979">
                            <w:pPr>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（４）</w:t>
                            </w:r>
                            <w:r>
                              <w:rPr>
                                <w:rFonts w:ascii="UD デジタル 教科書体 NK-B" w:eastAsia="UD デジタル 教科書体 NK-B" w:hAnsi="ＭＳ Ｐ明朝" w:hint="eastAsia"/>
                                <w:szCs w:val="24"/>
                              </w:rPr>
                              <w:t xml:space="preserve">　</w:t>
                            </w:r>
                            <w:r>
                              <w:rPr>
                                <w:rFonts w:ascii="UD デジタル 教科書体 NK-B" w:eastAsia="UD デジタル 教科書体 NK-B" w:hAnsi="ＭＳ Ｐ明朝"/>
                                <w:szCs w:val="24"/>
                              </w:rPr>
                              <w:t xml:space="preserve">　</w:t>
                            </w:r>
                            <w:r w:rsidRPr="008D5B0A">
                              <w:rPr>
                                <w:rFonts w:ascii="UD デジタル 教科書体 NK-B" w:eastAsia="UD デジタル 教科書体 NK-B" w:hint="eastAsia"/>
                                <w:szCs w:val="24"/>
                              </w:rPr>
                              <w:t>学校においては、発生しているいじめを初期段階のものも含め漏れなく認</w:t>
                            </w:r>
                          </w:p>
                          <w:p w:rsidR="0032575B" w:rsidRPr="008D5B0A" w:rsidRDefault="0032575B" w:rsidP="00B34979">
                            <w:pPr>
                              <w:spacing w:line="360" w:lineRule="exact"/>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知した上で、その解消に向けて取り組むことが重要です。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36088D" id="_x0000_t202" coordsize="21600,21600" o:spt="202" path="m,l,21600r21600,l21600,xe">
                <v:stroke joinstyle="miter"/>
                <v:path gradientshapeok="t" o:connecttype="rect"/>
              </v:shapetype>
              <v:shape id="Text Box 5" o:spid="_x0000_s1028" type="#_x0000_t202" style="position:absolute;left:0;text-align:left;margin-left:0;margin-top:4.7pt;width:429.35pt;height:229.5pt;z-index: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">
                <v:textbox>
                  <w:txbxContent>
                    <w:p w:rsidR="0032575B" w:rsidRPr="008D5B0A" w:rsidRDefault="0032575B" w:rsidP="00496D31">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いじめ認知に関する考え方（奈良県いじめ防止基本方針より）</w:t>
                      </w:r>
                    </w:p>
                    <w:p w:rsidR="0032575B" w:rsidRDefault="0032575B" w:rsidP="00E846CD">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（１）</w:t>
                      </w:r>
                      <w:r>
                        <w:rPr>
                          <w:rFonts w:ascii="UD デジタル 教科書体 NK-B" w:eastAsia="UD デジタル 教科書体 NK-B" w:hAnsi="ＭＳ Ｐ明朝" w:hint="eastAsia"/>
                          <w:szCs w:val="24"/>
                        </w:rPr>
                        <w:t xml:space="preserve">　</w:t>
                      </w:r>
                      <w:r>
                        <w:rPr>
                          <w:rFonts w:ascii="UD デジタル 教科書体 NK-B" w:eastAsia="UD デジタル 教科書体 NK-B" w:hAnsi="ＭＳ Ｐ明朝"/>
                          <w:szCs w:val="24"/>
                        </w:rPr>
                        <w:t xml:space="preserve">　</w:t>
                      </w:r>
                      <w:r w:rsidRPr="008D5B0A">
                        <w:rPr>
                          <w:rFonts w:ascii="UD デジタル 教科書体 NK-B" w:eastAsia="UD デジタル 教科書体 NK-B" w:hint="eastAsia"/>
                          <w:szCs w:val="24"/>
                        </w:rPr>
                        <w:t>いじめは、社会性を身に付ける途上にある児童生徒が集団で活動する場</w:t>
                      </w:r>
                    </w:p>
                    <w:p w:rsidR="0032575B" w:rsidRDefault="0032575B" w:rsidP="00E846CD">
                      <w:pPr>
                        <w:autoSpaceDE w:val="0"/>
                        <w:autoSpaceDN w:val="0"/>
                        <w:adjustRightInd w:val="0"/>
                        <w:spacing w:line="360" w:lineRule="exact"/>
                        <w:ind w:firstLineChars="200" w:firstLine="480"/>
                        <w:rPr>
                          <w:rFonts w:ascii="UD デジタル 教科書体 NK-B" w:eastAsia="UD デジタル 教科書体 NK-B" w:hAnsi="ＭＳ Ｐ明朝"/>
                          <w:szCs w:val="24"/>
                        </w:rPr>
                      </w:pPr>
                      <w:r w:rsidRPr="008D5B0A">
                        <w:rPr>
                          <w:rFonts w:ascii="UD デジタル 教科書体 NK-B" w:eastAsia="UD デジタル 教科書体 NK-B" w:hint="eastAsia"/>
                          <w:szCs w:val="24"/>
                        </w:rPr>
                        <w:t>合、</w:t>
                      </w:r>
                      <w:r w:rsidRPr="008D5B0A">
                        <w:rPr>
                          <w:rFonts w:ascii="UD デジタル 教科書体 NK-B" w:eastAsia="UD デジタル 教科書体 NK-B" w:hAnsi="ＭＳ Ｐ明朝" w:hint="eastAsia"/>
                          <w:szCs w:val="24"/>
                        </w:rPr>
                        <w:t>未然防止に努めていても、発生すると考えておくことが大事です。教師から</w:t>
                      </w:r>
                    </w:p>
                    <w:p w:rsidR="0032575B" w:rsidRDefault="0032575B" w:rsidP="00E846CD">
                      <w:pPr>
                        <w:autoSpaceDE w:val="0"/>
                        <w:autoSpaceDN w:val="0"/>
                        <w:adjustRightInd w:val="0"/>
                        <w:spacing w:line="360" w:lineRule="exact"/>
                        <w:ind w:firstLineChars="200" w:firstLine="480"/>
                        <w:rPr>
                          <w:rFonts w:ascii="UD デジタル 教科書体 NK-B" w:eastAsia="UD デジタル 教科書体 NK-B" w:hAnsi="ＭＳ Ｐ明朝"/>
                          <w:szCs w:val="24"/>
                        </w:rPr>
                      </w:pPr>
                      <w:r w:rsidRPr="008D5B0A">
                        <w:rPr>
                          <w:rFonts w:ascii="UD デジタル 教科書体 NK-B" w:eastAsia="UD デジタル 教科書体 NK-B" w:hAnsi="ＭＳ Ｐ明朝" w:hint="eastAsia"/>
                          <w:szCs w:val="24"/>
                        </w:rPr>
                        <w:t>見て児童生徒間のトラブルやけんか、ふざけあいと見えるもののなかにいじめ</w:t>
                      </w:r>
                    </w:p>
                    <w:p w:rsidR="0032575B" w:rsidRPr="008D5B0A" w:rsidRDefault="0032575B" w:rsidP="00E846CD">
                      <w:pPr>
                        <w:autoSpaceDE w:val="0"/>
                        <w:autoSpaceDN w:val="0"/>
                        <w:adjustRightInd w:val="0"/>
                        <w:spacing w:line="360" w:lineRule="exact"/>
                        <w:ind w:firstLineChars="200" w:firstLine="480"/>
                        <w:rPr>
                          <w:rFonts w:ascii="UD デジタル 教科書体 NK-B" w:eastAsia="UD デジタル 教科書体 NK-B" w:hAnsi="ＭＳ Ｐ明朝"/>
                          <w:szCs w:val="24"/>
                        </w:rPr>
                      </w:pPr>
                      <w:r w:rsidRPr="008D5B0A">
                        <w:rPr>
                          <w:rFonts w:ascii="UD デジタル 教科書体 NK-B" w:eastAsia="UD デジタル 教科書体 NK-B" w:hAnsi="ＭＳ Ｐ明朝" w:hint="eastAsia"/>
                          <w:szCs w:val="24"/>
                        </w:rPr>
                        <w:t>があると考え、限定的に解釈せず、認知にあたる必要があります。</w:t>
                      </w:r>
                    </w:p>
                    <w:p w:rsidR="0032575B" w:rsidRDefault="0032575B" w:rsidP="00E846CD">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（２）</w:t>
                      </w:r>
                      <w:r>
                        <w:rPr>
                          <w:rFonts w:ascii="UD デジタル 教科書体 NK-B" w:eastAsia="UD デジタル 教科書体 NK-B" w:hAnsi="ＭＳ Ｐ明朝" w:hint="eastAsia"/>
                          <w:szCs w:val="24"/>
                        </w:rPr>
                        <w:t xml:space="preserve">　</w:t>
                      </w:r>
                      <w:r>
                        <w:rPr>
                          <w:rFonts w:ascii="UD デジタル 教科書体 NK-B" w:eastAsia="UD デジタル 教科書体 NK-B" w:hAnsi="ＭＳ Ｐ明朝"/>
                          <w:szCs w:val="24"/>
                        </w:rPr>
                        <w:t xml:space="preserve">　</w:t>
                      </w:r>
                      <w:r w:rsidRPr="008D5B0A">
                        <w:rPr>
                          <w:rFonts w:ascii="UD デジタル 教科書体 NK-B" w:eastAsia="UD デジタル 教科書体 NK-B" w:hint="eastAsia"/>
                          <w:szCs w:val="24"/>
                        </w:rPr>
                        <w:t>いじめは予期せぬ方向に推移し、自殺等の重大な事態に至ることもあるこ</w:t>
                      </w:r>
                    </w:p>
                    <w:p w:rsidR="0032575B" w:rsidRPr="008D5B0A" w:rsidRDefault="0032575B" w:rsidP="00E846CD">
                      <w:pPr>
                        <w:autoSpaceDE w:val="0"/>
                        <w:autoSpaceDN w:val="0"/>
                        <w:adjustRightInd w:val="0"/>
                        <w:spacing w:line="360" w:lineRule="exact"/>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とから、初期段階のいじめであっても学校が組織として把握し、見守り、必要に</w:t>
                      </w:r>
                    </w:p>
                    <w:p w:rsidR="0032575B" w:rsidRPr="008D5B0A" w:rsidRDefault="0032575B" w:rsidP="00E846CD">
                      <w:pPr>
                        <w:autoSpaceDE w:val="0"/>
                        <w:autoSpaceDN w:val="0"/>
                        <w:adjustRightInd w:val="0"/>
                        <w:spacing w:line="360" w:lineRule="exact"/>
                        <w:ind w:firstLineChars="200" w:firstLine="480"/>
                        <w:rPr>
                          <w:rFonts w:ascii="UD デジタル 教科書体 NK-B" w:eastAsia="UD デジタル 教科書体 NK-B" w:hAnsi="ＭＳ Ｐ明朝"/>
                          <w:szCs w:val="24"/>
                        </w:rPr>
                      </w:pPr>
                      <w:r w:rsidRPr="008D5B0A">
                        <w:rPr>
                          <w:rFonts w:ascii="UD デジタル 教科書体 NK-B" w:eastAsia="UD デジタル 教科書体 NK-B" w:hint="eastAsia"/>
                          <w:szCs w:val="24"/>
                        </w:rPr>
                        <w:t>応じて指導し、解決につなげることが重要です。</w:t>
                      </w:r>
                      <w:r w:rsidRPr="008D5B0A">
                        <w:rPr>
                          <w:rFonts w:ascii="UD デジタル 教科書体 NK-B" w:eastAsia="UD デジタル 教科書体 NK-B" w:hAnsi="ＭＳ Ｐ明朝" w:hint="eastAsia"/>
                          <w:szCs w:val="24"/>
                        </w:rPr>
                        <w:t xml:space="preserve"> </w:t>
                      </w:r>
                    </w:p>
                    <w:p w:rsidR="0032575B" w:rsidRPr="008D5B0A" w:rsidRDefault="0032575B" w:rsidP="00E846CD">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（３）</w:t>
                      </w:r>
                      <w:r>
                        <w:rPr>
                          <w:rFonts w:ascii="UD デジタル 教科書体 NK-B" w:eastAsia="UD デジタル 教科書体 NK-B" w:hAnsi="ＭＳ Ｐ明朝" w:hint="eastAsia"/>
                          <w:szCs w:val="24"/>
                        </w:rPr>
                        <w:t xml:space="preserve">　</w:t>
                      </w:r>
                      <w:r>
                        <w:rPr>
                          <w:rFonts w:ascii="UD デジタル 教科書体 NK-B" w:eastAsia="UD デジタル 教科書体 NK-B" w:hAnsi="ＭＳ Ｐ明朝"/>
                          <w:szCs w:val="24"/>
                        </w:rPr>
                        <w:t xml:space="preserve">　</w:t>
                      </w:r>
                      <w:r w:rsidRPr="008D5B0A">
                        <w:rPr>
                          <w:rFonts w:ascii="UD デジタル 教科書体 NK-B" w:eastAsia="UD デジタル 教科書体 NK-B" w:hint="eastAsia"/>
                          <w:szCs w:val="24"/>
                        </w:rPr>
                        <w:t>児童生徒間のトラブルと捉えていた事例の中に、いじめと認知すべきものが</w:t>
                      </w:r>
                    </w:p>
                    <w:p w:rsidR="0032575B" w:rsidRPr="008D5B0A" w:rsidRDefault="0032575B" w:rsidP="00E846CD">
                      <w:pPr>
                        <w:autoSpaceDE w:val="0"/>
                        <w:autoSpaceDN w:val="0"/>
                        <w:adjustRightInd w:val="0"/>
                        <w:spacing w:line="360" w:lineRule="exact"/>
                        <w:ind w:firstLineChars="200" w:firstLine="480"/>
                        <w:rPr>
                          <w:rFonts w:ascii="UD デジタル 教科書体 NK-B" w:eastAsia="UD デジタル 教科書体 NK-B" w:hAnsi="ＭＳ Ｐ明朝"/>
                          <w:szCs w:val="24"/>
                        </w:rPr>
                      </w:pPr>
                      <w:r w:rsidRPr="008D5B0A">
                        <w:rPr>
                          <w:rFonts w:ascii="UD デジタル 教科書体 NK-B" w:eastAsia="UD デジタル 教科書体 NK-B" w:hint="eastAsia"/>
                          <w:szCs w:val="24"/>
                        </w:rPr>
                        <w:t>ある可能性を踏まえ、いじめの定義に従い適切に判断する必要があります。</w:t>
                      </w:r>
                      <w:r w:rsidRPr="008D5B0A">
                        <w:rPr>
                          <w:rFonts w:ascii="UD デジタル 教科書体 NK-B" w:eastAsia="UD デジタル 教科書体 NK-B" w:hAnsi="ＭＳ Ｐ明朝" w:hint="eastAsia"/>
                          <w:szCs w:val="24"/>
                        </w:rPr>
                        <w:t xml:space="preserve"> </w:t>
                      </w:r>
                    </w:p>
                    <w:p w:rsidR="0032575B" w:rsidRDefault="0032575B" w:rsidP="00B34979">
                      <w:pPr>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（４）</w:t>
                      </w:r>
                      <w:r>
                        <w:rPr>
                          <w:rFonts w:ascii="UD デジタル 教科書体 NK-B" w:eastAsia="UD デジタル 教科書体 NK-B" w:hAnsi="ＭＳ Ｐ明朝" w:hint="eastAsia"/>
                          <w:szCs w:val="24"/>
                        </w:rPr>
                        <w:t xml:space="preserve">　</w:t>
                      </w:r>
                      <w:r>
                        <w:rPr>
                          <w:rFonts w:ascii="UD デジタル 教科書体 NK-B" w:eastAsia="UD デジタル 教科書体 NK-B" w:hAnsi="ＭＳ Ｐ明朝"/>
                          <w:szCs w:val="24"/>
                        </w:rPr>
                        <w:t xml:space="preserve">　</w:t>
                      </w:r>
                      <w:r w:rsidRPr="008D5B0A">
                        <w:rPr>
                          <w:rFonts w:ascii="UD デジタル 教科書体 NK-B" w:eastAsia="UD デジタル 教科書体 NK-B" w:hint="eastAsia"/>
                          <w:szCs w:val="24"/>
                        </w:rPr>
                        <w:t>学校においては、発生しているいじめを初期段階のものも含め漏れなく認</w:t>
                      </w:r>
                    </w:p>
                    <w:p w:rsidR="0032575B" w:rsidRPr="008D5B0A" w:rsidRDefault="0032575B" w:rsidP="00B34979">
                      <w:pPr>
                        <w:spacing w:line="360" w:lineRule="exact"/>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知した上で、その解消に向けて取り組むことが重要です。</w:t>
                      </w:r>
                    </w:p>
                  </w:txbxContent>
                </v:textbox>
                <w10:wrap anchorx="margin"/>
              </v:shape>
            </w:pict>
          </mc:Fallback>
        </mc:AlternateContent>
      </w:r>
    </w:p>
    <w:p w:rsidR="00BA1E19" w:rsidRPr="008D5B0A" w:rsidRDefault="00BA1E19" w:rsidP="00BA1E19">
      <w:pPr>
        <w:autoSpaceDE w:val="0"/>
        <w:autoSpaceDN w:val="0"/>
        <w:adjustRightInd w:val="0"/>
        <w:rPr>
          <w:rFonts w:ascii="UD デジタル 教科書体 NK-B" w:eastAsia="UD デジタル 教科書体 NK-B"/>
          <w:szCs w:val="24"/>
        </w:rPr>
      </w:pPr>
    </w:p>
    <w:p w:rsidR="00BA1E19" w:rsidRPr="008D5B0A" w:rsidRDefault="00BA1E19" w:rsidP="00BA1E19">
      <w:pPr>
        <w:autoSpaceDE w:val="0"/>
        <w:autoSpaceDN w:val="0"/>
        <w:adjustRightInd w:val="0"/>
        <w:rPr>
          <w:rFonts w:ascii="UD デジタル 教科書体 NK-B" w:eastAsia="UD デジタル 教科書体 NK-B"/>
          <w:szCs w:val="24"/>
        </w:rPr>
      </w:pPr>
    </w:p>
    <w:p w:rsidR="00BA1E19" w:rsidRPr="008D5B0A" w:rsidRDefault="00BA1E19" w:rsidP="00BA1E19">
      <w:pPr>
        <w:autoSpaceDE w:val="0"/>
        <w:autoSpaceDN w:val="0"/>
        <w:adjustRightInd w:val="0"/>
        <w:rPr>
          <w:rFonts w:ascii="UD デジタル 教科書体 NK-B" w:eastAsia="UD デジタル 教科書体 NK-B"/>
          <w:szCs w:val="24"/>
        </w:rPr>
      </w:pPr>
    </w:p>
    <w:p w:rsidR="00BA1E19" w:rsidRPr="008D5B0A" w:rsidRDefault="00BA1E19" w:rsidP="00BA1E19">
      <w:pPr>
        <w:autoSpaceDE w:val="0"/>
        <w:autoSpaceDN w:val="0"/>
        <w:adjustRightInd w:val="0"/>
        <w:rPr>
          <w:rFonts w:ascii="UD デジタル 教科書体 NK-B" w:eastAsia="UD デジタル 教科書体 NK-B"/>
          <w:szCs w:val="24"/>
        </w:rPr>
      </w:pPr>
    </w:p>
    <w:p w:rsidR="00BA1E19" w:rsidRPr="008D5B0A" w:rsidRDefault="00BA1E19" w:rsidP="00BA1E19">
      <w:pPr>
        <w:autoSpaceDE w:val="0"/>
        <w:autoSpaceDN w:val="0"/>
        <w:adjustRightInd w:val="0"/>
        <w:rPr>
          <w:rFonts w:ascii="UD デジタル 教科書体 NK-B" w:eastAsia="UD デジタル 教科書体 NK-B"/>
          <w:szCs w:val="24"/>
        </w:rPr>
      </w:pPr>
    </w:p>
    <w:p w:rsidR="00BA1E19" w:rsidRPr="008D5B0A" w:rsidRDefault="00BA1E19" w:rsidP="00BA1E19">
      <w:pPr>
        <w:autoSpaceDE w:val="0"/>
        <w:autoSpaceDN w:val="0"/>
        <w:adjustRightInd w:val="0"/>
        <w:rPr>
          <w:rFonts w:ascii="UD デジタル 教科書体 NK-B" w:eastAsia="UD デジタル 教科書体 NK-B"/>
          <w:szCs w:val="24"/>
        </w:rPr>
      </w:pPr>
    </w:p>
    <w:p w:rsidR="00BA1E19" w:rsidRPr="008D5B0A" w:rsidRDefault="00BA1E19" w:rsidP="00BA1E19">
      <w:pPr>
        <w:autoSpaceDE w:val="0"/>
        <w:autoSpaceDN w:val="0"/>
        <w:adjustRightInd w:val="0"/>
        <w:rPr>
          <w:rFonts w:ascii="UD デジタル 教科書体 NK-B" w:eastAsia="UD デジタル 教科書体 NK-B"/>
          <w:szCs w:val="24"/>
        </w:rPr>
      </w:pPr>
    </w:p>
    <w:p w:rsidR="00BA1E19" w:rsidRPr="008D5B0A" w:rsidRDefault="00BA1E19" w:rsidP="00BA1E19">
      <w:pPr>
        <w:autoSpaceDE w:val="0"/>
        <w:autoSpaceDN w:val="0"/>
        <w:adjustRightInd w:val="0"/>
        <w:rPr>
          <w:rFonts w:ascii="UD デジタル 教科書体 NK-B" w:eastAsia="UD デジタル 教科書体 NK-B"/>
          <w:szCs w:val="24"/>
        </w:rPr>
      </w:pPr>
    </w:p>
    <w:p w:rsidR="00BA1E19" w:rsidRPr="008D5B0A" w:rsidRDefault="00BA1E19" w:rsidP="00BA1E19">
      <w:pPr>
        <w:autoSpaceDE w:val="0"/>
        <w:autoSpaceDN w:val="0"/>
        <w:adjustRightInd w:val="0"/>
        <w:rPr>
          <w:rFonts w:ascii="UD デジタル 教科書体 NK-B" w:eastAsia="UD デジタル 教科書体 NK-B"/>
          <w:szCs w:val="24"/>
        </w:rPr>
      </w:pPr>
    </w:p>
    <w:p w:rsidR="00BA1E19" w:rsidRPr="008D5B0A" w:rsidRDefault="00BA1E19" w:rsidP="00BA1E19">
      <w:pPr>
        <w:autoSpaceDE w:val="0"/>
        <w:autoSpaceDN w:val="0"/>
        <w:adjustRightInd w:val="0"/>
        <w:rPr>
          <w:rFonts w:ascii="UD デジタル 教科書体 NK-B" w:eastAsia="UD デジタル 教科書体 NK-B"/>
          <w:szCs w:val="24"/>
        </w:rPr>
      </w:pPr>
    </w:p>
    <w:p w:rsidR="00BA1E19" w:rsidRPr="008D5B0A" w:rsidRDefault="00BA1E19" w:rsidP="00BA1E19">
      <w:pPr>
        <w:autoSpaceDE w:val="0"/>
        <w:autoSpaceDN w:val="0"/>
        <w:adjustRightInd w:val="0"/>
        <w:rPr>
          <w:rFonts w:ascii="UD デジタル 教科書体 NK-B" w:eastAsia="UD デジタル 教科書体 NK-B"/>
          <w:szCs w:val="24"/>
        </w:rPr>
      </w:pPr>
    </w:p>
    <w:p w:rsidR="007C2C64" w:rsidRPr="008D5B0A" w:rsidRDefault="00CD630C"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lastRenderedPageBreak/>
        <w:t>この定義を踏まえた上で、個々の行為が「いじめ」に当たるか否かの判断は、表面的・形式的にする</w:t>
      </w:r>
      <w:r w:rsidR="00783802" w:rsidRPr="008D5B0A">
        <w:rPr>
          <w:rFonts w:ascii="UD デジタル 教科書体 NK-B" w:eastAsia="UD デジタル 教科書体 NK-B" w:hint="eastAsia"/>
          <w:szCs w:val="24"/>
        </w:rPr>
        <w:t>ことなく、いじめ</w:t>
      </w:r>
      <w:r w:rsidR="00940C65">
        <w:rPr>
          <w:rFonts w:ascii="UD デジタル 教科書体 NK-B" w:eastAsia="UD デジタル 教科書体 NK-B" w:hint="eastAsia"/>
          <w:szCs w:val="24"/>
        </w:rPr>
        <w:t>を受けた</w:t>
      </w:r>
      <w:r w:rsidR="00783802" w:rsidRPr="008D5B0A">
        <w:rPr>
          <w:rFonts w:ascii="UD デジタル 教科書体 NK-B" w:eastAsia="UD デジタル 教科書体 NK-B" w:hint="eastAsia"/>
          <w:szCs w:val="24"/>
        </w:rPr>
        <w:t>児童生徒の立場に立</w:t>
      </w:r>
      <w:r w:rsidR="007D6B58" w:rsidRPr="008D5B0A">
        <w:rPr>
          <w:rFonts w:ascii="UD デジタル 教科書体 NK-B" w:eastAsia="UD デジタル 教科書体 NK-B" w:hint="eastAsia"/>
          <w:szCs w:val="24"/>
        </w:rPr>
        <w:t>って</w:t>
      </w:r>
      <w:r w:rsidR="00BF1D1E" w:rsidRPr="008D5B0A">
        <w:rPr>
          <w:rFonts w:ascii="UD デジタル 教科書体 NK-B" w:eastAsia="UD デジタル 教科書体 NK-B" w:hint="eastAsia"/>
          <w:szCs w:val="24"/>
        </w:rPr>
        <w:t>判断</w:t>
      </w:r>
      <w:r w:rsidR="007D6B58" w:rsidRPr="008D5B0A">
        <w:rPr>
          <w:rFonts w:ascii="UD デジタル 教科書体 NK-B" w:eastAsia="UD デジタル 教科書体 NK-B" w:hint="eastAsia"/>
          <w:szCs w:val="24"/>
        </w:rPr>
        <w:t>する</w:t>
      </w:r>
      <w:r w:rsidR="00783802" w:rsidRPr="008D5B0A">
        <w:rPr>
          <w:rFonts w:ascii="UD デジタル 教科書体 NK-B" w:eastAsia="UD デジタル 教科書体 NK-B" w:hint="eastAsia"/>
          <w:szCs w:val="24"/>
        </w:rPr>
        <w:t>ことが必要です。</w:t>
      </w:r>
      <w:r w:rsidR="006B6D9D" w:rsidRPr="008D5B0A">
        <w:rPr>
          <w:rFonts w:ascii="UD デジタル 教科書体 NK-B" w:eastAsia="UD デジタル 教科書体 NK-B" w:hint="eastAsia"/>
          <w:szCs w:val="24"/>
        </w:rPr>
        <w:t>さらに、けんかやふざけ合いであっても、見えないところで被害が発生している場合もあるため、背景にある事情の調査を行い、児童生徒の感じる被害意識に配慮し、いじめに該当するか否かを判断することが大切です。</w:t>
      </w:r>
      <w:r w:rsidR="00807E79" w:rsidRPr="008D5B0A">
        <w:rPr>
          <w:rFonts w:ascii="UD デジタル 教科書体 NK-B" w:eastAsia="UD デジタル 教科書体 NK-B" w:hint="eastAsia"/>
          <w:szCs w:val="24"/>
        </w:rPr>
        <w:t>いじめは、</w:t>
      </w:r>
      <w:r w:rsidR="00E3659F" w:rsidRPr="008D5B0A">
        <w:rPr>
          <w:rFonts w:ascii="UD デジタル 教科書体 NK-B" w:eastAsia="UD デジタル 教科書体 NK-B" w:hint="eastAsia"/>
          <w:szCs w:val="24"/>
        </w:rPr>
        <w:t>いつでも、どこにおいても</w:t>
      </w:r>
      <w:r w:rsidR="00807E79" w:rsidRPr="008D5B0A">
        <w:rPr>
          <w:rFonts w:ascii="UD デジタル 教科書体 NK-B" w:eastAsia="UD デジタル 教科書体 NK-B" w:hint="eastAsia"/>
          <w:szCs w:val="24"/>
        </w:rPr>
        <w:t>、起こりうるものです。とりわけ、嫌がらせやいじわる等の｢暴力を伴わないいじめ｣は、児童生徒が入れ替わりながら被害も加害も経験するという特徴が見られます。</w:t>
      </w:r>
    </w:p>
    <w:p w:rsidR="007C2C64" w:rsidRPr="008D5B0A" w:rsidRDefault="00807E79"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また、いじめ</w:t>
      </w:r>
      <w:r w:rsidR="007C4543">
        <w:rPr>
          <w:rFonts w:ascii="UD デジタル 教科書体 NK-B" w:eastAsia="UD デジタル 教科書体 NK-B" w:hint="eastAsia"/>
          <w:szCs w:val="24"/>
        </w:rPr>
        <w:t>を受けている</w:t>
      </w:r>
      <w:r w:rsidRPr="008D5B0A">
        <w:rPr>
          <w:rFonts w:ascii="UD デジタル 教科書体 NK-B" w:eastAsia="UD デジタル 教科書体 NK-B" w:hint="eastAsia"/>
          <w:szCs w:val="24"/>
        </w:rPr>
        <w:t>児童生徒が、相談しにくい状況にあること、そして一方では、気付いてほしいという思いがあることを十分に理解し、日頃から児童生徒の表情や様子をきめ細かく観察することに努めなければなりません。</w:t>
      </w:r>
    </w:p>
    <w:p w:rsidR="007C2C64" w:rsidRPr="008D5B0A" w:rsidRDefault="00807E79"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指導に当たっては、関係する児童生徒に対して、慎重かつ丁寧に対応し、児童生徒及び保護者との信頼関係を損なわないよう十分配慮</w:t>
      </w:r>
      <w:r w:rsidR="00AF0732" w:rsidRPr="008D5B0A">
        <w:rPr>
          <w:rFonts w:ascii="UD デジタル 教科書体 NK-B" w:eastAsia="UD デジタル 教科書体 NK-B" w:hint="eastAsia"/>
          <w:szCs w:val="24"/>
        </w:rPr>
        <w:t>することが肝要です。</w:t>
      </w:r>
    </w:p>
    <w:p w:rsidR="007C2C64" w:rsidRPr="008D5B0A" w:rsidRDefault="00807E79"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「いじめ」の中には、犯罪行為として取り扱われるべきと認められる</w:t>
      </w:r>
      <w:r w:rsidR="00C97AC5" w:rsidRPr="008D5B0A">
        <w:rPr>
          <w:rFonts w:ascii="UD デジタル 教科書体 NK-B" w:eastAsia="UD デジタル 教科書体 NK-B" w:hint="eastAsia"/>
          <w:szCs w:val="24"/>
        </w:rPr>
        <w:t>事案</w:t>
      </w:r>
      <w:r w:rsidRPr="008D5B0A">
        <w:rPr>
          <w:rFonts w:ascii="UD デジタル 教科書体 NK-B" w:eastAsia="UD デジタル 教科書体 NK-B" w:hint="eastAsia"/>
          <w:szCs w:val="24"/>
        </w:rPr>
        <w:t>や、児童生徒の生命、身体又は財産</w:t>
      </w:r>
      <w:r w:rsidR="00C97AC5" w:rsidRPr="008D5B0A">
        <w:rPr>
          <w:rFonts w:ascii="UD デジタル 教科書体 NK-B" w:eastAsia="UD デジタル 教科書体 NK-B" w:hint="eastAsia"/>
          <w:szCs w:val="24"/>
        </w:rPr>
        <w:t>に重大な被害が生じるような、直ちに警察に通報することが必要な事案</w:t>
      </w:r>
      <w:r w:rsidRPr="008D5B0A">
        <w:rPr>
          <w:rFonts w:ascii="UD デジタル 教科書体 NK-B" w:eastAsia="UD デジタル 教科書体 NK-B" w:hint="eastAsia"/>
          <w:szCs w:val="24"/>
        </w:rPr>
        <w:t>が含まれます。これらについては、教育的な配慮や被害者の意向を考慮しつつ、速やかに警察に相談・通報の上、連携して対応することが重要</w:t>
      </w:r>
      <w:r w:rsidR="00B40099" w:rsidRPr="008D5B0A">
        <w:rPr>
          <w:rFonts w:ascii="UD デジタル 教科書体 NK-B" w:eastAsia="UD デジタル 教科書体 NK-B" w:hint="eastAsia"/>
          <w:szCs w:val="24"/>
        </w:rPr>
        <w:t>となります</w:t>
      </w:r>
      <w:r w:rsidRPr="008D5B0A">
        <w:rPr>
          <w:rFonts w:ascii="UD デジタル 教科書体 NK-B" w:eastAsia="UD デジタル 教科書体 NK-B" w:hint="eastAsia"/>
          <w:szCs w:val="24"/>
        </w:rPr>
        <w:t>。</w:t>
      </w:r>
    </w:p>
    <w:p w:rsidR="007C2C64" w:rsidRPr="008D5B0A" w:rsidRDefault="00807E79"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また、特別な支援を必要とする児童生徒等は、いじめ</w:t>
      </w:r>
      <w:r w:rsidR="00940C65">
        <w:rPr>
          <w:rFonts w:ascii="UD デジタル 教科書体 NK-B" w:eastAsia="UD デジタル 教科書体 NK-B" w:hint="eastAsia"/>
          <w:szCs w:val="24"/>
        </w:rPr>
        <w:t>を受ける</w:t>
      </w:r>
      <w:r w:rsidRPr="008D5B0A">
        <w:rPr>
          <w:rFonts w:ascii="UD デジタル 教科書体 NK-B" w:eastAsia="UD デジタル 教科書体 NK-B" w:hint="eastAsia"/>
          <w:szCs w:val="24"/>
        </w:rPr>
        <w:t>対象になりやすい</w:t>
      </w:r>
      <w:r w:rsidR="008C089A" w:rsidRPr="008D5B0A">
        <w:rPr>
          <w:rFonts w:ascii="UD デジタル 教科書体 NK-B" w:eastAsia="UD デジタル 教科書体 NK-B" w:hint="eastAsia"/>
          <w:szCs w:val="24"/>
        </w:rPr>
        <w:t>傾向がある</w:t>
      </w:r>
      <w:r w:rsidRPr="008D5B0A">
        <w:rPr>
          <w:rFonts w:ascii="UD デジタル 教科書体 NK-B" w:eastAsia="UD デジタル 教科書体 NK-B" w:hint="eastAsia"/>
          <w:szCs w:val="24"/>
        </w:rPr>
        <w:t>ので、保護者との連携を密にし、適切な配慮を行うことが重要です。</w:t>
      </w:r>
    </w:p>
    <w:p w:rsidR="00BA1E19" w:rsidRPr="008D5B0A" w:rsidRDefault="00BA1E19">
      <w:pPr>
        <w:autoSpaceDE w:val="0"/>
        <w:autoSpaceDN w:val="0"/>
        <w:adjustRightInd w:val="0"/>
        <w:rPr>
          <w:rFonts w:ascii="UD デジタル 教科書体 NK-B" w:eastAsia="UD デジタル 教科書体 NK-B" w:hAnsi="ＭＳ ゴシック"/>
          <w:szCs w:val="24"/>
        </w:rPr>
      </w:pPr>
    </w:p>
    <w:p w:rsidR="007C2C64" w:rsidRDefault="00984CE5">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２</w:t>
      </w:r>
      <w:r w:rsidR="00F11BEC" w:rsidRPr="008D5B0A">
        <w:rPr>
          <w:rFonts w:ascii="UD デジタル 教科書体 NK-B" w:eastAsia="UD デジタル 教科書体 NK-B" w:hint="eastAsia"/>
          <w:b/>
          <w:szCs w:val="24"/>
        </w:rPr>
        <w:t xml:space="preserve">　</w:t>
      </w:r>
      <w:r w:rsidR="00807E79" w:rsidRPr="008D5B0A">
        <w:rPr>
          <w:rFonts w:ascii="UD デジタル 教科書体 NK-B" w:eastAsia="UD デジタル 教科書体 NK-B" w:hint="eastAsia"/>
          <w:b/>
          <w:szCs w:val="24"/>
        </w:rPr>
        <w:t>いじめの防止等に関する基本的な考え方</w:t>
      </w:r>
    </w:p>
    <w:p w:rsidR="002A5FF8" w:rsidRPr="008D5B0A" w:rsidRDefault="002A5FF8">
      <w:pPr>
        <w:autoSpaceDE w:val="0"/>
        <w:autoSpaceDN w:val="0"/>
        <w:adjustRightInd w:val="0"/>
        <w:rPr>
          <w:rFonts w:ascii="UD デジタル 教科書体 NK-B" w:eastAsia="UD デジタル 教科書体 NK-B" w:hAnsi="ＭＳ ゴシック"/>
          <w:b/>
          <w:szCs w:val="24"/>
        </w:rPr>
      </w:pPr>
    </w:p>
    <w:p w:rsidR="007C2C64" w:rsidRPr="008D5B0A" w:rsidRDefault="00807E79">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（１）いじめの未然防止</w:t>
      </w:r>
    </w:p>
    <w:p w:rsidR="00E72324" w:rsidRDefault="00D25956" w:rsidP="00E72324">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いじめは、</w:t>
      </w:r>
      <w:r w:rsidR="00E3659F" w:rsidRPr="008D5B0A">
        <w:rPr>
          <w:rFonts w:ascii="UD デジタル 教科書体 NK-B" w:eastAsia="UD デジタル 教科書体 NK-B" w:hint="eastAsia"/>
          <w:szCs w:val="24"/>
        </w:rPr>
        <w:t>いつでも、どこにおいても</w:t>
      </w:r>
      <w:r w:rsidRPr="008D5B0A">
        <w:rPr>
          <w:rFonts w:ascii="UD デジタル 教科書体 NK-B" w:eastAsia="UD デジタル 教科書体 NK-B" w:hint="eastAsia"/>
          <w:szCs w:val="24"/>
        </w:rPr>
        <w:t>起こり</w:t>
      </w:r>
      <w:r w:rsidR="00E3659F" w:rsidRPr="008D5B0A">
        <w:rPr>
          <w:rFonts w:ascii="UD デジタル 教科書体 NK-B" w:eastAsia="UD デジタル 教科書体 NK-B" w:hint="eastAsia"/>
          <w:szCs w:val="24"/>
        </w:rPr>
        <w:t>得る</w:t>
      </w:r>
      <w:r w:rsidR="002D79FB" w:rsidRPr="008D5B0A">
        <w:rPr>
          <w:rFonts w:ascii="UD デジタル 教科書体 NK-B" w:eastAsia="UD デジタル 教科書体 NK-B" w:hint="eastAsia"/>
          <w:szCs w:val="24"/>
        </w:rPr>
        <w:t>こと</w:t>
      </w:r>
      <w:r w:rsidRPr="008D5B0A">
        <w:rPr>
          <w:rFonts w:ascii="UD デジタル 教科書体 NK-B" w:eastAsia="UD デジタル 教科書体 NK-B" w:hint="eastAsia"/>
          <w:szCs w:val="24"/>
        </w:rPr>
        <w:t>を踏まえ、</w:t>
      </w:r>
      <w:r w:rsidR="00101295" w:rsidRPr="008D5B0A">
        <w:rPr>
          <w:rFonts w:ascii="UD デジタル 教科書体 NK-B" w:eastAsia="UD デジタル 教科書体 NK-B" w:hint="eastAsia"/>
          <w:szCs w:val="24"/>
        </w:rPr>
        <w:t>全ての児童生徒を</w:t>
      </w:r>
    </w:p>
    <w:p w:rsidR="007C2C64" w:rsidRPr="008D5B0A" w:rsidRDefault="00101295" w:rsidP="00E72324">
      <w:pPr>
        <w:autoSpaceDE w:val="0"/>
        <w:autoSpaceDN w:val="0"/>
        <w:adjustRightInd w:val="0"/>
        <w:ind w:leftChars="100" w:left="240"/>
        <w:rPr>
          <w:rFonts w:ascii="UD デジタル 教科書体 NK-B" w:eastAsia="UD デジタル 教科書体 NK-B"/>
          <w:szCs w:val="24"/>
        </w:rPr>
      </w:pPr>
      <w:r w:rsidRPr="008D5B0A">
        <w:rPr>
          <w:rFonts w:ascii="UD デジタル 教科書体 NK-B" w:eastAsia="UD デジタル 教科書体 NK-B" w:hint="eastAsia"/>
          <w:szCs w:val="24"/>
        </w:rPr>
        <w:t>対象としたいじめ防止の観点が重要で</w:t>
      </w:r>
      <w:r w:rsidR="00D25956" w:rsidRPr="008D5B0A">
        <w:rPr>
          <w:rFonts w:ascii="UD デジタル 教科書体 NK-B" w:eastAsia="UD デジタル 教科書体 NK-B" w:hint="eastAsia"/>
          <w:szCs w:val="24"/>
        </w:rPr>
        <w:t>、</w:t>
      </w:r>
      <w:r w:rsidR="00807E79" w:rsidRPr="008D5B0A">
        <w:rPr>
          <w:rFonts w:ascii="UD デジタル 教科書体 NK-B" w:eastAsia="UD デジタル 教科書体 NK-B" w:hint="eastAsia"/>
          <w:szCs w:val="24"/>
        </w:rPr>
        <w:t>学校の教育活動全体を通じて、人権尊重の精神に立っ</w:t>
      </w:r>
      <w:r w:rsidR="00AF0732" w:rsidRPr="008D5B0A">
        <w:rPr>
          <w:rFonts w:ascii="UD デジタル 教科書体 NK-B" w:eastAsia="UD デジタル 教科書体 NK-B" w:hint="eastAsia"/>
          <w:szCs w:val="24"/>
        </w:rPr>
        <w:t>て進めなければなりません。そのため</w:t>
      </w:r>
      <w:r w:rsidR="00807E79" w:rsidRPr="008D5B0A">
        <w:rPr>
          <w:rFonts w:ascii="UD デジタル 教科書体 NK-B" w:eastAsia="UD デジタル 教科書体 NK-B" w:hint="eastAsia"/>
          <w:szCs w:val="24"/>
        </w:rPr>
        <w:t>、全ての児童生徒が安</w:t>
      </w:r>
      <w:r w:rsidR="00D25956" w:rsidRPr="008D5B0A">
        <w:rPr>
          <w:rFonts w:ascii="UD デジタル 教科書体 NK-B" w:eastAsia="UD デジタル 教科書体 NK-B" w:hint="eastAsia"/>
          <w:szCs w:val="24"/>
        </w:rPr>
        <w:t>全に安心して学校生活を送ることが</w:t>
      </w:r>
      <w:r w:rsidRPr="008D5B0A">
        <w:rPr>
          <w:rFonts w:ascii="UD デジタル 教科書体 NK-B" w:eastAsia="UD デジタル 教科書体 NK-B" w:hint="eastAsia"/>
          <w:szCs w:val="24"/>
        </w:rPr>
        <w:t>できる学校づくりが</w:t>
      </w:r>
      <w:r w:rsidR="00B40099" w:rsidRPr="008D5B0A">
        <w:rPr>
          <w:rFonts w:ascii="UD デジタル 教科書体 NK-B" w:eastAsia="UD デジタル 教科書体 NK-B" w:hint="eastAsia"/>
          <w:szCs w:val="24"/>
        </w:rPr>
        <w:t>大切</w:t>
      </w:r>
      <w:r w:rsidRPr="008D5B0A">
        <w:rPr>
          <w:rFonts w:ascii="UD デジタル 教科書体 NK-B" w:eastAsia="UD デジタル 教科書体 NK-B" w:hint="eastAsia"/>
          <w:szCs w:val="24"/>
        </w:rPr>
        <w:t>で</w:t>
      </w:r>
      <w:r w:rsidR="008D1AFB" w:rsidRPr="008D5B0A">
        <w:rPr>
          <w:rFonts w:ascii="UD デジタル 教科書体 NK-B" w:eastAsia="UD デジタル 教科書体 NK-B" w:hint="eastAsia"/>
          <w:szCs w:val="24"/>
        </w:rPr>
        <w:t>す</w:t>
      </w:r>
      <w:r w:rsidRPr="008D5B0A">
        <w:rPr>
          <w:rFonts w:ascii="UD デジタル 教科書体 NK-B" w:eastAsia="UD デジタル 教科書体 NK-B" w:hint="eastAsia"/>
          <w:szCs w:val="24"/>
        </w:rPr>
        <w:t>。学校の教育活動全体を通じ、児童生徒を</w:t>
      </w:r>
      <w:r w:rsidR="00807E79" w:rsidRPr="008D5B0A">
        <w:rPr>
          <w:rFonts w:ascii="UD デジタル 教科書体 NK-B" w:eastAsia="UD デジタル 教科書体 NK-B" w:hint="eastAsia"/>
          <w:szCs w:val="24"/>
        </w:rPr>
        <w:t>理解</w:t>
      </w:r>
      <w:r w:rsidR="008C089A" w:rsidRPr="008D5B0A">
        <w:rPr>
          <w:rFonts w:ascii="UD デジタル 教科書体 NK-B" w:eastAsia="UD デジタル 教科書体 NK-B" w:hint="eastAsia"/>
          <w:szCs w:val="24"/>
        </w:rPr>
        <w:t>し、豊かな情操や道徳心、自尊感情を育み</w:t>
      </w:r>
      <w:r w:rsidRPr="008D5B0A">
        <w:rPr>
          <w:rFonts w:ascii="UD デジタル 教科書体 NK-B" w:eastAsia="UD デジタル 教科書体 NK-B" w:hint="eastAsia"/>
          <w:szCs w:val="24"/>
        </w:rPr>
        <w:t>、お互いの人格を尊重し合える態度などを養う必要</w:t>
      </w:r>
      <w:r w:rsidR="00B40099" w:rsidRPr="008D5B0A">
        <w:rPr>
          <w:rFonts w:ascii="UD デジタル 教科書体 NK-B" w:eastAsia="UD デジタル 教科書体 NK-B" w:hint="eastAsia"/>
          <w:szCs w:val="24"/>
        </w:rPr>
        <w:t>があります</w:t>
      </w:r>
      <w:r w:rsidRPr="008D5B0A">
        <w:rPr>
          <w:rFonts w:ascii="UD デジタル 教科書体 NK-B" w:eastAsia="UD デジタル 教科書体 NK-B" w:hint="eastAsia"/>
          <w:szCs w:val="24"/>
        </w:rPr>
        <w:t>。</w:t>
      </w:r>
    </w:p>
    <w:p w:rsidR="007C4543" w:rsidRDefault="00101295" w:rsidP="00E72324">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また、</w:t>
      </w:r>
      <w:r w:rsidR="00807E79" w:rsidRPr="008D5B0A">
        <w:rPr>
          <w:rFonts w:ascii="UD デジタル 教科書体 NK-B" w:eastAsia="UD デジタル 教科書体 NK-B" w:hint="eastAsia"/>
          <w:szCs w:val="24"/>
        </w:rPr>
        <w:t>全ての児童生徒を、いじめ</w:t>
      </w:r>
      <w:r w:rsidR="007C4543">
        <w:rPr>
          <w:rFonts w:ascii="UD デジタル 教科書体 NK-B" w:eastAsia="UD デジタル 教科書体 NK-B" w:hint="eastAsia"/>
          <w:szCs w:val="24"/>
        </w:rPr>
        <w:t>を行う</w:t>
      </w:r>
      <w:r w:rsidR="00807E79" w:rsidRPr="008D5B0A">
        <w:rPr>
          <w:rFonts w:ascii="UD デジタル 教科書体 NK-B" w:eastAsia="UD デジタル 教科書体 NK-B" w:hint="eastAsia"/>
          <w:szCs w:val="24"/>
        </w:rPr>
        <w:t>側にも傍観者にもさせることなく、心の通</w:t>
      </w:r>
    </w:p>
    <w:p w:rsidR="007C4543" w:rsidRDefault="00807E79" w:rsidP="007C454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う対人関係を構築できる社会性のある大人へと育</w:t>
      </w:r>
      <w:r w:rsidR="00AF0732" w:rsidRPr="008D5B0A">
        <w:rPr>
          <w:rFonts w:ascii="UD デジタル 教科書体 NK-B" w:eastAsia="UD デジタル 教科書体 NK-B" w:hint="eastAsia"/>
          <w:szCs w:val="24"/>
        </w:rPr>
        <w:t>むととも</w:t>
      </w:r>
      <w:r w:rsidR="007A1E58" w:rsidRPr="008D5B0A">
        <w:rPr>
          <w:rFonts w:ascii="UD デジタル 教科書体 NK-B" w:eastAsia="UD デジタル 教科書体 NK-B" w:hint="eastAsia"/>
          <w:szCs w:val="24"/>
        </w:rPr>
        <w:t>に</w:t>
      </w:r>
      <w:r w:rsidRPr="008D5B0A">
        <w:rPr>
          <w:rFonts w:ascii="UD デジタル 教科書体 NK-B" w:eastAsia="UD デジタル 教科書体 NK-B" w:hint="eastAsia"/>
          <w:szCs w:val="24"/>
        </w:rPr>
        <w:t>、いじめを</w:t>
      </w:r>
      <w:r w:rsidR="003648D9">
        <w:rPr>
          <w:rFonts w:ascii="UD デジタル 教科書体 NK-B" w:eastAsia="UD デジタル 教科書体 NK-B" w:hint="eastAsia"/>
          <w:szCs w:val="24"/>
        </w:rPr>
        <w:t>生まない・</w:t>
      </w:r>
    </w:p>
    <w:p w:rsidR="007C2C64" w:rsidRPr="008D5B0A" w:rsidRDefault="00807E79" w:rsidP="007C454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許さない</w:t>
      </w:r>
      <w:r w:rsidR="007A1E58" w:rsidRPr="008D5B0A">
        <w:rPr>
          <w:rFonts w:ascii="UD デジタル 教科書体 NK-B" w:eastAsia="UD デジタル 教科書体 NK-B" w:hint="eastAsia"/>
          <w:szCs w:val="24"/>
        </w:rPr>
        <w:t>という</w:t>
      </w:r>
      <w:r w:rsidRPr="008D5B0A">
        <w:rPr>
          <w:rFonts w:ascii="UD デジタル 教科書体 NK-B" w:eastAsia="UD デジタル 教科書体 NK-B" w:hint="eastAsia"/>
          <w:szCs w:val="24"/>
        </w:rPr>
        <w:t>地域の教育力を高めること</w:t>
      </w:r>
      <w:r w:rsidR="00101295" w:rsidRPr="008D5B0A">
        <w:rPr>
          <w:rFonts w:ascii="UD デジタル 教科書体 NK-B" w:eastAsia="UD デジタル 教科書体 NK-B" w:hint="eastAsia"/>
          <w:szCs w:val="24"/>
        </w:rPr>
        <w:t>も</w:t>
      </w:r>
      <w:r w:rsidRPr="008D5B0A">
        <w:rPr>
          <w:rFonts w:ascii="UD デジタル 教科書体 NK-B" w:eastAsia="UD デジタル 教科書体 NK-B" w:hint="eastAsia"/>
          <w:szCs w:val="24"/>
        </w:rPr>
        <w:t>重要です。</w:t>
      </w:r>
    </w:p>
    <w:p w:rsidR="007C2C64" w:rsidRPr="008D5B0A" w:rsidRDefault="007C2C64">
      <w:pPr>
        <w:autoSpaceDE w:val="0"/>
        <w:autoSpaceDN w:val="0"/>
        <w:adjustRightInd w:val="0"/>
        <w:rPr>
          <w:rFonts w:ascii="UD デジタル 教科書体 NK-B" w:eastAsia="UD デジタル 教科書体 NK-B"/>
          <w:szCs w:val="24"/>
        </w:rPr>
      </w:pPr>
    </w:p>
    <w:p w:rsidR="007C2C64" w:rsidRPr="008D5B0A" w:rsidRDefault="00807E79">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（２）いじめの早期発見</w:t>
      </w:r>
    </w:p>
    <w:p w:rsidR="00E72324" w:rsidRDefault="002C345B" w:rsidP="00E72324">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いじめの早期発見は、いじめへの迅速な対処の前提であり、教職員や保護者、</w:t>
      </w:r>
    </w:p>
    <w:p w:rsidR="002C345B" w:rsidRPr="008D5B0A" w:rsidRDefault="002C345B" w:rsidP="00E72324">
      <w:pPr>
        <w:autoSpaceDE w:val="0"/>
        <w:autoSpaceDN w:val="0"/>
        <w:adjustRightInd w:val="0"/>
        <w:ind w:leftChars="100" w:left="240"/>
        <w:rPr>
          <w:rFonts w:ascii="UD デジタル 教科書体 NK-B" w:eastAsia="UD デジタル 教科書体 NK-B"/>
          <w:szCs w:val="24"/>
        </w:rPr>
      </w:pPr>
      <w:r w:rsidRPr="008D5B0A">
        <w:rPr>
          <w:rFonts w:ascii="UD デジタル 教科書体 NK-B" w:eastAsia="UD デジタル 教科書体 NK-B" w:hint="eastAsia"/>
          <w:szCs w:val="24"/>
        </w:rPr>
        <w:t>地域住民等、全ての大人が連携し、児童生徒の些細な変化にも気付く力を高めることから始まります。いじめは大人の目に付きにくい時間や場所で行われたり、遊びやふざけあいを装って行われたりするなど、大人が判断しにくい形で行われるこ</w:t>
      </w:r>
      <w:r w:rsidRPr="008D5B0A">
        <w:rPr>
          <w:rFonts w:ascii="UD デジタル 教科書体 NK-B" w:eastAsia="UD デジタル 教科書体 NK-B" w:hint="eastAsia"/>
          <w:szCs w:val="24"/>
        </w:rPr>
        <w:lastRenderedPageBreak/>
        <w:t>とが多く、また、いじめを</w:t>
      </w:r>
      <w:r w:rsidR="00940C65">
        <w:rPr>
          <w:rFonts w:ascii="UD デジタル 教科書体 NK-B" w:eastAsia="UD デジタル 教科書体 NK-B" w:hint="eastAsia"/>
          <w:szCs w:val="24"/>
        </w:rPr>
        <w:t>行う</w:t>
      </w:r>
      <w:r w:rsidRPr="008D5B0A">
        <w:rPr>
          <w:rFonts w:ascii="UD デジタル 教科書体 NK-B" w:eastAsia="UD デジタル 教科書体 NK-B" w:hint="eastAsia"/>
          <w:szCs w:val="24"/>
        </w:rPr>
        <w:t>側といじめを受ける側が絶えず入れ替わるという認識をもつことが大切です。そこで、大人は、些細な兆候であっても、いじめではないかとの疑いをもって、早い段階から適切に関わり、いじめを隠したり軽視したりすることなく、積極的にその発見に努めなければなりません。</w:t>
      </w:r>
    </w:p>
    <w:p w:rsidR="00E3659F" w:rsidRPr="008D5B0A" w:rsidRDefault="00E3659F">
      <w:pPr>
        <w:autoSpaceDE w:val="0"/>
        <w:autoSpaceDN w:val="0"/>
        <w:adjustRightInd w:val="0"/>
        <w:rPr>
          <w:rFonts w:ascii="UD デジタル 教科書体 NK-B" w:eastAsia="UD デジタル 教科書体 NK-B"/>
          <w:szCs w:val="24"/>
        </w:rPr>
      </w:pPr>
    </w:p>
    <w:p w:rsidR="002C345B" w:rsidRPr="008D5B0A" w:rsidRDefault="00E72324" w:rsidP="002C345B">
      <w:pPr>
        <w:autoSpaceDE w:val="0"/>
        <w:autoSpaceDN w:val="0"/>
        <w:adjustRightInd w:val="0"/>
        <w:rPr>
          <w:rFonts w:ascii="UD デジタル 教科書体 NK-B" w:eastAsia="UD デジタル 教科書体 NK-B"/>
          <w:szCs w:val="24"/>
        </w:rPr>
      </w:pPr>
      <w:r>
        <w:rPr>
          <w:rFonts w:ascii="UD デジタル 教科書体 NK-B" w:eastAsia="UD デジタル 教科書体 NK-B" w:hint="eastAsia"/>
          <w:szCs w:val="24"/>
        </w:rPr>
        <w:t>（３）</w:t>
      </w:r>
      <w:r w:rsidR="002C345B" w:rsidRPr="008D5B0A">
        <w:rPr>
          <w:rFonts w:ascii="UD デジタル 教科書体 NK-B" w:eastAsia="UD デジタル 教科書体 NK-B" w:hint="eastAsia"/>
          <w:szCs w:val="24"/>
        </w:rPr>
        <w:t>いじめへの</w:t>
      </w:r>
      <w:r w:rsidR="007C4543">
        <w:rPr>
          <w:rFonts w:ascii="UD デジタル 教科書体 NK-B" w:eastAsia="UD デジタル 教科書体 NK-B" w:hint="eastAsia"/>
          <w:szCs w:val="24"/>
        </w:rPr>
        <w:t>対処</w:t>
      </w:r>
    </w:p>
    <w:p w:rsidR="007C4543" w:rsidRDefault="002C345B" w:rsidP="007C4543">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「いじめ防止対策推進法」において、いじめ</w:t>
      </w:r>
      <w:r w:rsidR="007C4543">
        <w:rPr>
          <w:rFonts w:ascii="UD デジタル 教科書体 NK-B" w:eastAsia="UD デジタル 教科書体 NK-B" w:hint="eastAsia"/>
          <w:szCs w:val="24"/>
        </w:rPr>
        <w:t>への対処</w:t>
      </w:r>
      <w:r w:rsidRPr="008D5B0A">
        <w:rPr>
          <w:rFonts w:ascii="UD デジタル 教科書体 NK-B" w:eastAsia="UD デジタル 教科書体 NK-B" w:hint="eastAsia"/>
          <w:szCs w:val="24"/>
        </w:rPr>
        <w:t>について以下のとおり規定</w:t>
      </w:r>
    </w:p>
    <w:p w:rsidR="002C345B" w:rsidRPr="008D5B0A" w:rsidRDefault="002C345B" w:rsidP="007C454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されています。</w:t>
      </w:r>
    </w:p>
    <w:p w:rsidR="00E3659F" w:rsidRPr="008D5B0A" w:rsidRDefault="00E3659F" w:rsidP="00E3659F">
      <w:pPr>
        <w:autoSpaceDE w:val="0"/>
        <w:autoSpaceDN w:val="0"/>
        <w:adjustRightInd w:val="0"/>
        <w:rPr>
          <w:rFonts w:ascii="UD デジタル 教科書体 NK-B" w:eastAsia="UD デジタル 教科書体 NK-B" w:hAnsi="ＭＳ Ｐ明朝"/>
          <w:szCs w:val="24"/>
        </w:rPr>
      </w:pPr>
      <w:r w:rsidRPr="008D5B0A">
        <w:rPr>
          <w:rFonts w:ascii="UD デジタル 教科書体 NK-B" w:eastAsia="UD デジタル 教科書体 NK-B" w:hint="eastAsia"/>
          <w:noProof/>
          <w:szCs w:val="24"/>
        </w:rPr>
        <mc:AlternateContent>
          <mc:Choice Requires="wps">
            <w:drawing>
              <wp:inline distT="0" distB="0" distL="0" distR="0" wp14:anchorId="1F5721F8" wp14:editId="6CBEDFD9">
                <wp:extent cx="5452745" cy="6353175"/>
                <wp:effectExtent l="0" t="0" r="14605" b="2857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6353175"/>
                        </a:xfrm>
                        <a:prstGeom prst="rect">
                          <a:avLst/>
                        </a:prstGeom>
                        <a:solidFill>
                          <a:srgbClr val="FFFFFF"/>
                        </a:solidFill>
                        <a:ln w="9525">
                          <a:solidFill>
                            <a:srgbClr val="000000"/>
                          </a:solidFill>
                          <a:miter lim="800000"/>
                          <a:headEnd/>
                          <a:tailEnd/>
                        </a:ln>
                      </wps:spPr>
                      <wps:txbx>
                        <w:txbxContent>
                          <w:p w:rsidR="0032575B" w:rsidRPr="008D5B0A" w:rsidRDefault="0032575B" w:rsidP="00E3659F">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｢いじめ防止対策推進法｣より</w:t>
                            </w:r>
                          </w:p>
                          <w:p w:rsidR="0032575B" w:rsidRPr="008D5B0A" w:rsidRDefault="0032575B" w:rsidP="00E3659F">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（いじめに対する措置）</w:t>
                            </w:r>
                          </w:p>
                          <w:p w:rsidR="0032575B" w:rsidRPr="008D5B0A" w:rsidRDefault="0032575B" w:rsidP="00E3659F">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第２３条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学校の教職員、地方公共団体の職員その他の児童等からの相談に応じ</w:t>
                            </w:r>
                          </w:p>
                          <w:p w:rsidR="0032575B" w:rsidRPr="008D5B0A" w:rsidRDefault="0032575B" w:rsidP="00E3659F">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る者及び児童等の保護者は、児童等からいじめに係る相談を受けた場合におい</w:t>
                            </w:r>
                          </w:p>
                          <w:p w:rsidR="0032575B" w:rsidRDefault="0032575B" w:rsidP="00E3659F">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て、いじめの事実があると思われるときは、いじめを受けたと思われる児童等が</w:t>
                            </w:r>
                          </w:p>
                          <w:p w:rsidR="0032575B" w:rsidRPr="008D5B0A" w:rsidRDefault="0032575B" w:rsidP="00E3659F">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在籍する学校への通報その他の適切な措置をとるものとする。</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２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学校は、前項の規定による通報を受けたときその他当該学校に在籍する児童</w:t>
                            </w:r>
                          </w:p>
                          <w:p w:rsidR="0032575B" w:rsidRDefault="0032575B" w:rsidP="002C345B">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等がいじめを受けていると思われるときは、速やかに、当該児童等に係るいじめ</w:t>
                            </w:r>
                          </w:p>
                          <w:p w:rsidR="0032575B" w:rsidRDefault="0032575B" w:rsidP="002C345B">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の事実の有無の確認を行うための措置を講ずるとともに、その結果を当該学校の</w:t>
                            </w:r>
                          </w:p>
                          <w:p w:rsidR="0032575B" w:rsidRPr="008D5B0A" w:rsidRDefault="0032575B" w:rsidP="002C345B">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設置者に報告するものとする。</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３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学校は、前項の規定による事実の確認によりいじめがあったことが確認された</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場合には、いじめをやめさせ、及びその再発を防止するため、当該学校の複数の</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教職員によって、心理、福祉等に関する専門的な知識を有する者の協力を得つ</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つ、いじめを受けた児童等又はその保護者に対する支援及びいじめを行った児</w:t>
                            </w:r>
                          </w:p>
                          <w:p w:rsidR="0032575B" w:rsidRPr="008D5B0A"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童等に対する指導又はその保護者に対する助言を継続的に行うものとする。</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４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学校は、前項の場合において必要があると認めるときは、いじめを行った児童</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等についていじめを受けた児童等が使用する教室以外の場所において学習を行</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わせる等いじめを受けた児童等その他の児童等が安心して教育を受けられるよ</w:t>
                            </w:r>
                          </w:p>
                          <w:p w:rsidR="0032575B" w:rsidRPr="008D5B0A"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うにするために必要な措置を講ずるものとする。</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５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学校は、当該学校の教職員が第３項の規定による支援又は指導若しくは助言</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を行うに当たっては、いじめを受けた児童等の保護者といじめを行った児童等の</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保護者との間で争いが起きることのないよう、いじめの事案に係る情報をこれら</w:t>
                            </w:r>
                          </w:p>
                          <w:p w:rsidR="0032575B" w:rsidRPr="008D5B0A"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の保護者と共有するための措置その他の必要な措置を講ずるものとする。</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６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学校は、いじめが犯罪行為として取り扱われるべきものであると認めるときは所</w:t>
                            </w:r>
                          </w:p>
                          <w:p w:rsidR="0032575B"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轄警察署と連携してこれに対処するものとし、当該学校に在籍する児童等の生</w:t>
                            </w:r>
                          </w:p>
                          <w:p w:rsidR="0032575B"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命、身体又は財産に重大な被害が生じるおそれがあるときは直ちに所轄警察署</w:t>
                            </w:r>
                          </w:p>
                          <w:p w:rsidR="0032575B" w:rsidRPr="008D5B0A"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に通報し、適切に、援助を求めなければならない。</w:t>
                            </w:r>
                          </w:p>
                        </w:txbxContent>
                      </wps:txbx>
                      <wps:bodyPr rot="0" vert="horz" wrap="square" lIns="74295" tIns="8890" rIns="74295" bIns="8890" anchor="t" anchorCtr="0" upright="1">
                        <a:noAutofit/>
                      </wps:bodyPr>
                    </wps:wsp>
                  </a:graphicData>
                </a:graphic>
              </wp:inline>
            </w:drawing>
          </mc:Choice>
          <mc:Fallback>
            <w:pict>
              <v:shape w14:anchorId="1F5721F8" id="_x0000_s1029" type="#_x0000_t202" style="width:429.35pt;height:5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">
                <v:textbox inset="5.85pt,.7pt,5.85pt,.7pt">
                  <w:txbxContent>
                    <w:p w:rsidR="0032575B" w:rsidRPr="008D5B0A" w:rsidRDefault="0032575B" w:rsidP="00E3659F">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｢いじめ防止対策推進法｣より</w:t>
                      </w:r>
                    </w:p>
                    <w:p w:rsidR="0032575B" w:rsidRPr="008D5B0A" w:rsidRDefault="0032575B" w:rsidP="00E3659F">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（いじめに対する措置）</w:t>
                      </w:r>
                    </w:p>
                    <w:p w:rsidR="0032575B" w:rsidRPr="008D5B0A" w:rsidRDefault="0032575B" w:rsidP="00E3659F">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第２３条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学校の教職員、地方公共団体の職員その他の児童等からの相談に応じ</w:t>
                      </w:r>
                    </w:p>
                    <w:p w:rsidR="0032575B" w:rsidRPr="008D5B0A" w:rsidRDefault="0032575B" w:rsidP="00E3659F">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る者及び児童等の保護者は、児童等からいじめに係る相談を受けた場合におい</w:t>
                      </w:r>
                    </w:p>
                    <w:p w:rsidR="0032575B" w:rsidRDefault="0032575B" w:rsidP="00E3659F">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て、いじめの事実があると思われるときは、いじめを受けたと思われる児童等が</w:t>
                      </w:r>
                    </w:p>
                    <w:p w:rsidR="0032575B" w:rsidRPr="008D5B0A" w:rsidRDefault="0032575B" w:rsidP="00E3659F">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在籍する学校への通報その他の適切な措置をとるものとする。</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２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学校は、前項の規定による通報を受けたときその他当該学校に在籍する児童</w:t>
                      </w:r>
                    </w:p>
                    <w:p w:rsidR="0032575B" w:rsidRDefault="0032575B" w:rsidP="002C345B">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等がいじめを受けていると思われるときは、速やかに、当該児童等に係るいじめ</w:t>
                      </w:r>
                    </w:p>
                    <w:p w:rsidR="0032575B" w:rsidRDefault="0032575B" w:rsidP="002C345B">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の事実の有無の確認を行うための措置を講ずるとともに、その結果を当該学校の</w:t>
                      </w:r>
                    </w:p>
                    <w:p w:rsidR="0032575B" w:rsidRPr="008D5B0A" w:rsidRDefault="0032575B" w:rsidP="002C345B">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設置者に報告するものとする。</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３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学校は、前項の規定による事実の確認によりいじめがあったことが確認された</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場合には、いじめをやめさせ、及びその再発を防止するため、当該学校の複数の</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教職員によって、心理、福祉等に関する専門的な知識を有する者の協力を得つ</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つ、いじめを受けた児童等又はその保護者に対する支援及びいじめを行った児</w:t>
                      </w:r>
                    </w:p>
                    <w:p w:rsidR="0032575B" w:rsidRPr="008D5B0A"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童等に対する指導又はその保護者に対する助言を継続的に行うものとする。</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４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学校は、前項の場合において必要があると認めるときは、いじめを行った児童</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等についていじめを受けた児童等が使用する教室以外の場所において学習を行</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わせる等いじめを受けた児童等その他の児童等が安心して教育を受けられるよ</w:t>
                      </w:r>
                    </w:p>
                    <w:p w:rsidR="0032575B" w:rsidRPr="008D5B0A"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うにするために必要な措置を講ずるものとする。</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５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学校は、当該学校の教職員が第３項の規定による支援又は指導若しくは助言</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を行うに当たっては、いじめを受けた児童等の保護者といじめを行った児童等の</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保護者との間で争いが起きることのないよう、いじめの事案に係る情報をこれら</w:t>
                      </w:r>
                    </w:p>
                    <w:p w:rsidR="0032575B" w:rsidRPr="008D5B0A"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の保護者と共有するための措置その他の必要な措置を講ずるものとする。</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６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学校は、いじめが犯罪行為として取り扱われるべきものであると認めるときは所</w:t>
                      </w:r>
                    </w:p>
                    <w:p w:rsidR="0032575B"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轄警察署と連携してこれに対処するものとし、当該学校に在籍する児童等の生</w:t>
                      </w:r>
                    </w:p>
                    <w:p w:rsidR="0032575B"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命、身体又は財産に重大な被害が生じるおそれがあるときは直ちに所轄警察署</w:t>
                      </w:r>
                    </w:p>
                    <w:p w:rsidR="0032575B" w:rsidRPr="008D5B0A"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に通報し、適切に、援助を求めなければならない。</w:t>
                      </w:r>
                    </w:p>
                  </w:txbxContent>
                </v:textbox>
                <w10:anchorlock/>
              </v:shape>
            </w:pict>
          </mc:Fallback>
        </mc:AlternateContent>
      </w:r>
    </w:p>
    <w:p w:rsidR="00950D0B" w:rsidRDefault="00950D0B" w:rsidP="00C33A73">
      <w:pPr>
        <w:autoSpaceDE w:val="0"/>
        <w:autoSpaceDN w:val="0"/>
        <w:adjustRightInd w:val="0"/>
        <w:ind w:firstLineChars="100" w:firstLine="240"/>
        <w:rPr>
          <w:rFonts w:ascii="UD デジタル 教科書体 NK-B" w:eastAsia="UD デジタル 教科書体 NK-B"/>
          <w:szCs w:val="24"/>
        </w:rPr>
      </w:pPr>
    </w:p>
    <w:p w:rsidR="000503D5" w:rsidRPr="008D5B0A" w:rsidRDefault="00807E79"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いじめと</w:t>
      </w:r>
      <w:r w:rsidR="006F5F5D" w:rsidRPr="008D5B0A">
        <w:rPr>
          <w:rFonts w:ascii="UD デジタル 教科書体 NK-B" w:eastAsia="UD デジタル 教科書体 NK-B" w:hint="eastAsia"/>
          <w:szCs w:val="24"/>
        </w:rPr>
        <w:t>確認された</w:t>
      </w:r>
      <w:r w:rsidRPr="008D5B0A">
        <w:rPr>
          <w:rFonts w:ascii="UD デジタル 教科書体 NK-B" w:eastAsia="UD デジタル 教科書体 NK-B" w:hint="eastAsia"/>
          <w:szCs w:val="24"/>
        </w:rPr>
        <w:t>場合、学校は</w:t>
      </w:r>
      <w:r w:rsidR="007A1E58" w:rsidRPr="008D5B0A">
        <w:rPr>
          <w:rFonts w:ascii="UD デジタル 教科書体 NK-B" w:eastAsia="UD デジタル 教科書体 NK-B" w:hint="eastAsia"/>
          <w:szCs w:val="24"/>
        </w:rPr>
        <w:t>、</w:t>
      </w:r>
      <w:r w:rsidRPr="008D5B0A">
        <w:rPr>
          <w:rFonts w:ascii="UD デジタル 教科書体 NK-B" w:eastAsia="UD デジタル 教科書体 NK-B" w:hint="eastAsia"/>
          <w:szCs w:val="24"/>
        </w:rPr>
        <w:t>直ちにいじめを受けた児童生徒やいじめを知らせてきた児童生徒の安全を確保し、いじめ</w:t>
      </w:r>
      <w:r w:rsidR="00940C65">
        <w:rPr>
          <w:rFonts w:ascii="UD デジタル 教科書体 NK-B" w:eastAsia="UD デジタル 教科書体 NK-B" w:hint="eastAsia"/>
          <w:szCs w:val="24"/>
        </w:rPr>
        <w:t>を行った</w:t>
      </w:r>
      <w:r w:rsidRPr="008D5B0A">
        <w:rPr>
          <w:rFonts w:ascii="UD デジタル 教科書体 NK-B" w:eastAsia="UD デジタル 教科書体 NK-B" w:hint="eastAsia"/>
          <w:szCs w:val="24"/>
        </w:rPr>
        <w:t>とされる児童生徒に対して事情を確認した上で適切に指導する等、組織的な対応を行</w:t>
      </w:r>
      <w:r w:rsidR="009C37A6" w:rsidRPr="008D5B0A">
        <w:rPr>
          <w:rFonts w:ascii="UD デジタル 教科書体 NK-B" w:eastAsia="UD デジタル 教科書体 NK-B" w:hint="eastAsia"/>
          <w:szCs w:val="24"/>
        </w:rPr>
        <w:t>わなければなりません。</w:t>
      </w:r>
      <w:r w:rsidR="006F5F5D" w:rsidRPr="008D5B0A">
        <w:rPr>
          <w:rFonts w:ascii="UD デジタル 教科書体 NK-B" w:eastAsia="UD デジタル 教科書体 NK-B" w:hint="eastAsia"/>
          <w:szCs w:val="24"/>
        </w:rPr>
        <w:t>その際、</w:t>
      </w:r>
      <w:r w:rsidR="006F5F5D" w:rsidRPr="008D5B0A">
        <w:rPr>
          <w:rFonts w:ascii="UD デジタル 教科書体 NK-B" w:eastAsia="UD デジタル 教科書体 NK-B" w:hint="eastAsia"/>
          <w:szCs w:val="24"/>
        </w:rPr>
        <w:lastRenderedPageBreak/>
        <w:t>当事者児童生徒の話をじっくり聴くなど</w:t>
      </w:r>
      <w:r w:rsidR="008278A9" w:rsidRPr="008D5B0A">
        <w:rPr>
          <w:rFonts w:ascii="UD デジタル 教科書体 NK-B" w:eastAsia="UD デジタル 教科書体 NK-B" w:hint="eastAsia"/>
          <w:szCs w:val="24"/>
        </w:rPr>
        <w:t>、</w:t>
      </w:r>
      <w:r w:rsidR="006F5F5D" w:rsidRPr="008D5B0A">
        <w:rPr>
          <w:rFonts w:ascii="UD デジタル 教科書体 NK-B" w:eastAsia="UD デジタル 教科書体 NK-B" w:hint="eastAsia"/>
          <w:szCs w:val="24"/>
        </w:rPr>
        <w:t>つらい思いをしている児童生徒の気持ちを十分理解した上で対応することが</w:t>
      </w:r>
      <w:r w:rsidR="008278A9" w:rsidRPr="008D5B0A">
        <w:rPr>
          <w:rFonts w:ascii="UD デジタル 教科書体 NK-B" w:eastAsia="UD デジタル 教科書体 NK-B" w:hint="eastAsia"/>
          <w:szCs w:val="24"/>
        </w:rPr>
        <w:t>必要です</w:t>
      </w:r>
      <w:r w:rsidR="006F5F5D" w:rsidRPr="008D5B0A">
        <w:rPr>
          <w:rFonts w:ascii="UD デジタル 教科書体 NK-B" w:eastAsia="UD デジタル 教科書体 NK-B" w:hint="eastAsia"/>
          <w:szCs w:val="24"/>
        </w:rPr>
        <w:t>。</w:t>
      </w:r>
    </w:p>
    <w:p w:rsidR="000503D5" w:rsidRPr="008D5B0A" w:rsidRDefault="00807E79"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また、家庭や教育委員会への連絡・相談や、事案に</w:t>
      </w:r>
      <w:r w:rsidR="008278A9" w:rsidRPr="008D5B0A">
        <w:rPr>
          <w:rFonts w:ascii="UD デジタル 教科書体 NK-B" w:eastAsia="UD デジタル 教科書体 NK-B" w:hint="eastAsia"/>
          <w:szCs w:val="24"/>
        </w:rPr>
        <w:t>よっては</w:t>
      </w:r>
      <w:r w:rsidRPr="008D5B0A">
        <w:rPr>
          <w:rFonts w:ascii="UD デジタル 教科書体 NK-B" w:eastAsia="UD デジタル 教科書体 NK-B" w:hint="eastAsia"/>
          <w:szCs w:val="24"/>
        </w:rPr>
        <w:t>、関係機関との連携</w:t>
      </w:r>
      <w:r w:rsidR="007A1E58" w:rsidRPr="008D5B0A">
        <w:rPr>
          <w:rFonts w:ascii="UD デジタル 教科書体 NK-B" w:eastAsia="UD デジタル 教科書体 NK-B" w:hint="eastAsia"/>
          <w:szCs w:val="24"/>
        </w:rPr>
        <w:t>が</w:t>
      </w:r>
      <w:r w:rsidR="008278A9" w:rsidRPr="008D5B0A">
        <w:rPr>
          <w:rFonts w:ascii="UD デジタル 教科書体 NK-B" w:eastAsia="UD デジタル 教科書体 NK-B" w:hint="eastAsia"/>
          <w:szCs w:val="24"/>
        </w:rPr>
        <w:t>不可欠です</w:t>
      </w:r>
      <w:r w:rsidRPr="008D5B0A">
        <w:rPr>
          <w:rFonts w:ascii="UD デジタル 教科書体 NK-B" w:eastAsia="UD デジタル 教科書体 NK-B" w:hint="eastAsia"/>
          <w:szCs w:val="24"/>
        </w:rPr>
        <w:t>。</w:t>
      </w:r>
    </w:p>
    <w:p w:rsidR="007C2C64" w:rsidRPr="008D5B0A" w:rsidRDefault="00807E79" w:rsidP="000503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このため、</w:t>
      </w:r>
      <w:r w:rsidR="006F5F5D" w:rsidRPr="008D5B0A">
        <w:rPr>
          <w:rFonts w:ascii="UD デジタル 教科書体 NK-B" w:eastAsia="UD デジタル 教科書体 NK-B" w:hint="eastAsia"/>
          <w:szCs w:val="24"/>
        </w:rPr>
        <w:t>教職員は</w:t>
      </w:r>
      <w:r w:rsidRPr="008D5B0A">
        <w:rPr>
          <w:rFonts w:ascii="UD デジタル 教科書体 NK-B" w:eastAsia="UD デジタル 教科書体 NK-B" w:hint="eastAsia"/>
          <w:szCs w:val="24"/>
        </w:rPr>
        <w:t>平素より、</w:t>
      </w:r>
      <w:r w:rsidR="00680AD7" w:rsidRPr="008D5B0A">
        <w:rPr>
          <w:rFonts w:ascii="UD デジタル 教科書体 NK-B" w:eastAsia="UD デジタル 教科書体 NK-B" w:hint="eastAsia"/>
          <w:szCs w:val="24"/>
        </w:rPr>
        <w:t>いじめ</w:t>
      </w:r>
      <w:r w:rsidR="009C37A6" w:rsidRPr="008D5B0A">
        <w:rPr>
          <w:rFonts w:ascii="UD デジタル 教科書体 NK-B" w:eastAsia="UD デジタル 教科書体 NK-B" w:hint="eastAsia"/>
          <w:szCs w:val="24"/>
        </w:rPr>
        <w:t>を把握した場合の</w:t>
      </w:r>
      <w:r w:rsidR="007C4543">
        <w:rPr>
          <w:rFonts w:ascii="UD デジタル 教科書体 NK-B" w:eastAsia="UD デジタル 教科書体 NK-B" w:hint="eastAsia"/>
          <w:szCs w:val="24"/>
        </w:rPr>
        <w:t>対処</w:t>
      </w:r>
      <w:r w:rsidR="009C37A6" w:rsidRPr="008D5B0A">
        <w:rPr>
          <w:rFonts w:ascii="UD デジタル 教科書体 NK-B" w:eastAsia="UD デジタル 教科書体 NK-B" w:hint="eastAsia"/>
          <w:szCs w:val="24"/>
        </w:rPr>
        <w:t>のあり方について理解を深めておくことが</w:t>
      </w:r>
      <w:r w:rsidR="007A1E58" w:rsidRPr="008D5B0A">
        <w:rPr>
          <w:rFonts w:ascii="UD デジタル 教科書体 NK-B" w:eastAsia="UD デジタル 教科書体 NK-B" w:hint="eastAsia"/>
          <w:szCs w:val="24"/>
        </w:rPr>
        <w:t>重要</w:t>
      </w:r>
      <w:r w:rsidR="00680AD7" w:rsidRPr="008D5B0A">
        <w:rPr>
          <w:rFonts w:ascii="UD デジタル 教科書体 NK-B" w:eastAsia="UD デジタル 教科書体 NK-B" w:hint="eastAsia"/>
          <w:szCs w:val="24"/>
        </w:rPr>
        <w:t>で</w:t>
      </w:r>
      <w:r w:rsidR="009C37A6" w:rsidRPr="008D5B0A">
        <w:rPr>
          <w:rFonts w:ascii="UD デジタル 教科書体 NK-B" w:eastAsia="UD デジタル 教科書体 NK-B" w:hint="eastAsia"/>
          <w:szCs w:val="24"/>
        </w:rPr>
        <w:t>、</w:t>
      </w:r>
      <w:r w:rsidR="007A1E58" w:rsidRPr="008D5B0A">
        <w:rPr>
          <w:rFonts w:ascii="UD デジタル 教科書体 NK-B" w:eastAsia="UD デジタル 教科書体 NK-B" w:hint="eastAsia"/>
          <w:szCs w:val="24"/>
        </w:rPr>
        <w:t>常に</w:t>
      </w:r>
      <w:r w:rsidRPr="008D5B0A">
        <w:rPr>
          <w:rFonts w:ascii="UD デジタル 教科書体 NK-B" w:eastAsia="UD デジタル 教科書体 NK-B" w:hint="eastAsia"/>
          <w:szCs w:val="24"/>
        </w:rPr>
        <w:t>組織的な対応を可能とするような体制を</w:t>
      </w:r>
      <w:r w:rsidR="007A1E58" w:rsidRPr="008D5B0A">
        <w:rPr>
          <w:rFonts w:ascii="UD デジタル 教科書体 NK-B" w:eastAsia="UD デジタル 教科書体 NK-B" w:hint="eastAsia"/>
          <w:szCs w:val="24"/>
        </w:rPr>
        <w:t>整えておか</w:t>
      </w:r>
      <w:r w:rsidRPr="008D5B0A">
        <w:rPr>
          <w:rFonts w:ascii="UD デジタル 教科書体 NK-B" w:eastAsia="UD デジタル 教科書体 NK-B" w:hint="eastAsia"/>
          <w:szCs w:val="24"/>
        </w:rPr>
        <w:t>なければなりません。</w:t>
      </w:r>
    </w:p>
    <w:p w:rsidR="00680AD7" w:rsidRPr="008D5B0A" w:rsidRDefault="00680AD7" w:rsidP="00C2149E">
      <w:pPr>
        <w:autoSpaceDE w:val="0"/>
        <w:autoSpaceDN w:val="0"/>
        <w:adjustRightInd w:val="0"/>
        <w:rPr>
          <w:rFonts w:ascii="UD デジタル 教科書体 NK-B" w:eastAsia="UD デジタル 教科書体 NK-B"/>
          <w:szCs w:val="24"/>
        </w:rPr>
      </w:pPr>
    </w:p>
    <w:p w:rsidR="00C2149E" w:rsidRPr="008D5B0A" w:rsidRDefault="00E72324" w:rsidP="00C2149E">
      <w:pPr>
        <w:autoSpaceDE w:val="0"/>
        <w:autoSpaceDN w:val="0"/>
        <w:adjustRightInd w:val="0"/>
        <w:rPr>
          <w:rFonts w:ascii="UD デジタル 教科書体 NK-B" w:eastAsia="UD デジタル 教科書体 NK-B"/>
          <w:szCs w:val="24"/>
        </w:rPr>
      </w:pPr>
      <w:r>
        <w:rPr>
          <w:rFonts w:ascii="UD デジタル 教科書体 NK-B" w:eastAsia="UD デジタル 教科書体 NK-B" w:hint="eastAsia"/>
          <w:szCs w:val="24"/>
        </w:rPr>
        <w:t>（４）</w:t>
      </w:r>
      <w:r w:rsidR="00C2149E" w:rsidRPr="008D5B0A">
        <w:rPr>
          <w:rFonts w:ascii="UD デジタル 教科書体 NK-B" w:eastAsia="UD デジタル 教科書体 NK-B" w:hint="eastAsia"/>
          <w:szCs w:val="24"/>
        </w:rPr>
        <w:t>いじめの解消</w:t>
      </w:r>
    </w:p>
    <w:p w:rsidR="00C2149E" w:rsidRPr="008D5B0A" w:rsidRDefault="00C2149E" w:rsidP="00546410">
      <w:pPr>
        <w:autoSpaceDE w:val="0"/>
        <w:autoSpaceDN w:val="0"/>
        <w:adjustRightInd w:val="0"/>
        <w:ind w:left="24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sidR="001D0D28">
        <w:rPr>
          <w:rFonts w:ascii="UD デジタル 教科書体 NK-B" w:eastAsia="UD デジタル 教科書体 NK-B" w:hint="eastAsia"/>
          <w:szCs w:val="24"/>
        </w:rPr>
        <w:t xml:space="preserve">　</w:t>
      </w:r>
      <w:r w:rsidR="00C33A73">
        <w:rPr>
          <w:rFonts w:ascii="UD デジタル 教科書体 NK-B" w:eastAsia="UD デジタル 教科書体 NK-B" w:hint="eastAsia"/>
          <w:szCs w:val="24"/>
        </w:rPr>
        <w:t xml:space="preserve">　</w:t>
      </w:r>
      <w:r w:rsidR="00E72324">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「いじめの防止等のための基本的な方針」において、いじめの「解消」について以下のとおり規定されています。</w:t>
      </w:r>
    </w:p>
    <w:p w:rsidR="00C2149E" w:rsidRPr="008D5B0A" w:rsidRDefault="00C2149E" w:rsidP="00C2149E">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noProof/>
          <w:szCs w:val="24"/>
        </w:rPr>
        <mc:AlternateContent>
          <mc:Choice Requires="wps">
            <w:drawing>
              <wp:inline distT="0" distB="0" distL="0" distR="0" wp14:anchorId="409E7FE2" wp14:editId="1B9CE3EF">
                <wp:extent cx="5400040" cy="6334125"/>
                <wp:effectExtent l="0" t="0" r="10160" b="28575"/>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334125"/>
                        </a:xfrm>
                        <a:prstGeom prst="rect">
                          <a:avLst/>
                        </a:prstGeom>
                        <a:solidFill>
                          <a:srgbClr val="FFFFFF"/>
                        </a:solidFill>
                        <a:ln w="9525">
                          <a:solidFill>
                            <a:srgbClr val="000000"/>
                          </a:solidFill>
                          <a:miter lim="800000"/>
                          <a:headEnd/>
                          <a:tailEnd/>
                        </a:ln>
                      </wps:spPr>
                      <wps:txbx>
                        <w:txbxContent>
                          <w:p w:rsidR="0032575B" w:rsidRPr="008D5B0A" w:rsidRDefault="0032575B" w:rsidP="00C2149E">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&lt;いじめの解消の定義&gt;「いじめの防止等のための基本的な方針」より</w:t>
                            </w:r>
                          </w:p>
                          <w:p w:rsidR="0032575B" w:rsidRPr="008D5B0A" w:rsidRDefault="0032575B" w:rsidP="00C33A73">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じめは、単に謝罪をもって安易に解消とすることはできない。いじめが「解消している」状態とは、少なくとも次の２つの要件が満たされている必要がある。ただし、これらの要件が満たされている場合であっても、必要に応じ、他の事情も勘案して判断するものとする。</w:t>
                            </w:r>
                          </w:p>
                          <w:p w:rsidR="0032575B" w:rsidRPr="008D5B0A" w:rsidRDefault="0032575B" w:rsidP="00C2149E">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①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いじめに係る行為が止んでいること</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Pr>
                                <w:rFonts w:ascii="UD デジタル 教科書体 NK-B" w:eastAsia="UD デジタル 教科書体 NK-B" w:hint="eastAsia"/>
                                <w:szCs w:val="24"/>
                              </w:rPr>
                              <w:t xml:space="preserve">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被害者に対する心理的または物理的な影響を与える行為(インターネットを通</w:t>
                            </w:r>
                          </w:p>
                          <w:p w:rsidR="0032575B" w:rsidRDefault="0032575B" w:rsidP="00C33A73">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じて行われるものを含む。)が止んでいる状態が相当の期間継続していること。こ</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の相当の期間とは、少なくとも３か月を目安とする。ただし、いじめの被害の重大</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性からさらに長期の期間が必要であると判断される場合は、この目安にかかわ</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らず、学校の設置者又は学校の判断により、より長期の期間を設定するものとす</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る。学校の教職員は、相当の期間が経過するまでは、被害・加害児童生徒の様</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子を含め状況を注視し、期間が経過した段階で判断を行う。行為が止んでいな</w:t>
                            </w:r>
                          </w:p>
                          <w:p w:rsidR="0032575B" w:rsidRPr="008D5B0A"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い場合は、改めて、相当の期間を設定して状況を注視する。</w:t>
                            </w:r>
                          </w:p>
                          <w:p w:rsidR="0032575B" w:rsidRPr="008D5B0A" w:rsidRDefault="0032575B" w:rsidP="006E478B">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②</w:t>
                            </w:r>
                            <w:r>
                              <w:rPr>
                                <w:rFonts w:ascii="UD デジタル 教科書体 NK-B" w:eastAsia="UD デジタル 教科書体 NK-B" w:hint="eastAsia"/>
                                <w:szCs w:val="24"/>
                              </w:rPr>
                              <w:t xml:space="preserve">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被害児童生徒が心身の苦痛を感じていないこと</w:t>
                            </w:r>
                          </w:p>
                          <w:p w:rsidR="0032575B" w:rsidRDefault="0032575B" w:rsidP="00905CCD">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いじめに係る行為が止んでいるかどうかを判断する時点において、被害児童</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生徒がいじめの行為により心身の苦痛を感じていないと認められること。被害児</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童生徒本人及びその保護者に対し、心身の苦痛を感じていないかどうかを面談</w:t>
                            </w:r>
                          </w:p>
                          <w:p w:rsidR="0032575B" w:rsidRDefault="0032575B" w:rsidP="00DA27F8">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等により確認する。</w:t>
                            </w:r>
                          </w:p>
                          <w:p w:rsidR="0032575B" w:rsidRPr="008D5B0A" w:rsidRDefault="0032575B" w:rsidP="00DA27F8">
                            <w:pPr>
                              <w:autoSpaceDE w:val="0"/>
                              <w:autoSpaceDN w:val="0"/>
                              <w:adjustRightInd w:val="0"/>
                              <w:spacing w:line="360" w:lineRule="exact"/>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学校は、いじめが解消に至っていない段階では、被害児童生徒を徹底的に守</w:t>
                            </w:r>
                          </w:p>
                          <w:p w:rsidR="0032575B"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り通し、その安全・安心を確保する責任を有する。学校いじめ対策組織において</w:t>
                            </w:r>
                          </w:p>
                          <w:p w:rsidR="0032575B"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は、いじめが解消に至るまで被害児童生徒の支援を継続するため、支援内容、</w:t>
                            </w:r>
                          </w:p>
                          <w:p w:rsidR="0032575B" w:rsidRPr="008D5B0A"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情報共有、教職員の役割分担を含む対処プランを策定し、確実に実行する。</w:t>
                            </w:r>
                          </w:p>
                          <w:p w:rsidR="0032575B" w:rsidRDefault="0032575B" w:rsidP="00DA27F8">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Pr>
                                <w:rFonts w:ascii="UD デジタル 教科書体 NK-B" w:eastAsia="UD デジタル 教科書体 NK-B" w:hint="eastAsia"/>
                                <w:szCs w:val="24"/>
                              </w:rPr>
                              <w:t xml:space="preserve">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上記のいじめが「解消している」状態とは、あくまで、一つの段階に過ぎず、</w:t>
                            </w:r>
                          </w:p>
                          <w:p w:rsidR="0032575B"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「解消している」状態に至った場合でも、いじめが再発する可能性が十分にあり</w:t>
                            </w:r>
                          </w:p>
                          <w:p w:rsidR="0032575B"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得ることを踏まえ、学校の教職員は、当該いじめの被害児童生徒及び加害児童</w:t>
                            </w:r>
                          </w:p>
                          <w:p w:rsidR="0032575B" w:rsidRPr="008D5B0A"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生徒については、日常的に注意深く観察する必要がある。</w:t>
                            </w:r>
                          </w:p>
                        </w:txbxContent>
                      </wps:txbx>
                      <wps:bodyPr rot="0" vert="horz" wrap="square" lIns="74295" tIns="8890" rIns="74295" bIns="8890" anchor="t" anchorCtr="0" upright="1">
                        <a:noAutofit/>
                      </wps:bodyPr>
                    </wps:wsp>
                  </a:graphicData>
                </a:graphic>
              </wp:inline>
            </w:drawing>
          </mc:Choice>
          <mc:Fallback>
            <w:pict>
              <v:shape w14:anchorId="409E7FE2" id="_x0000_s1030" type="#_x0000_t202" style="width:425.2pt;height:4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">
                <v:textbox inset="5.85pt,.7pt,5.85pt,.7pt">
                  <w:txbxContent>
                    <w:p w:rsidR="0032575B" w:rsidRPr="008D5B0A" w:rsidRDefault="0032575B" w:rsidP="00C2149E">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&lt;いじめの解消の定義&gt;「いじめの防止等のための基本的な方針」より</w:t>
                      </w:r>
                    </w:p>
                    <w:p w:rsidR="0032575B" w:rsidRPr="008D5B0A" w:rsidRDefault="0032575B" w:rsidP="00C33A73">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じめは、単に謝罪をもって安易に解消とすることはできない。いじめが「解消している」状態とは、少なくとも次の２つの要件が満たされている必要がある。ただし、これらの要件が満たされている場合であっても、必要に応じ、他の事情も勘案して判断するものとする。</w:t>
                      </w:r>
                    </w:p>
                    <w:p w:rsidR="0032575B" w:rsidRPr="008D5B0A" w:rsidRDefault="0032575B" w:rsidP="00C2149E">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①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いじめに係る行為が止んでいること</w:t>
                      </w:r>
                    </w:p>
                    <w:p w:rsidR="0032575B" w:rsidRDefault="0032575B" w:rsidP="003648D9">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Pr>
                          <w:rFonts w:ascii="UD デジタル 教科書体 NK-B" w:eastAsia="UD デジタル 教科書体 NK-B" w:hint="eastAsia"/>
                          <w:szCs w:val="24"/>
                        </w:rPr>
                        <w:t xml:space="preserve">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被害者に対する心理的または物理的な影響を与える行為(インターネットを通</w:t>
                      </w:r>
                    </w:p>
                    <w:p w:rsidR="0032575B" w:rsidRDefault="0032575B" w:rsidP="00C33A73">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じて行われるものを含む。)が止んでいる状態が相当の期間継続していること。こ</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の相当の期間とは、少なくとも３か月を目安とする。ただし、いじめの被害の重大</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性からさらに長期の期間が必要であると判断される場合は、この目安にかかわ</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らず、学校の設置者又は学校の判断により、より長期の期間を設定するものとす</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る。学校の教職員は、相当の期間が経過するまでは、被害・加害児童生徒の様</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子を含め状況を注視し、期間が経過した段階で判断を行う。行為が止んでいな</w:t>
                      </w:r>
                    </w:p>
                    <w:p w:rsidR="0032575B" w:rsidRPr="008D5B0A"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い場合は、改めて、相当の期間を設定して状況を注視する。</w:t>
                      </w:r>
                    </w:p>
                    <w:p w:rsidR="0032575B" w:rsidRPr="008D5B0A" w:rsidRDefault="0032575B" w:rsidP="006E478B">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②</w:t>
                      </w:r>
                      <w:r>
                        <w:rPr>
                          <w:rFonts w:ascii="UD デジタル 教科書体 NK-B" w:eastAsia="UD デジタル 教科書体 NK-B" w:hint="eastAsia"/>
                          <w:szCs w:val="24"/>
                        </w:rPr>
                        <w:t xml:space="preserve">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被害児童生徒が心身の苦痛を感じていないこと</w:t>
                      </w:r>
                    </w:p>
                    <w:p w:rsidR="0032575B" w:rsidRDefault="0032575B" w:rsidP="00905CCD">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いじめに係る行為が止んでいるかどうかを判断する時点において、被害児童</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生徒がいじめの行為により心身の苦痛を感じていないと認められること。被害児</w:t>
                      </w:r>
                    </w:p>
                    <w:p w:rsidR="0032575B" w:rsidRDefault="0032575B" w:rsidP="003648D9">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童生徒本人及びその保護者に対し、心身の苦痛を感じていないかどうかを面談</w:t>
                      </w:r>
                    </w:p>
                    <w:p w:rsidR="0032575B" w:rsidRDefault="0032575B" w:rsidP="00DA27F8">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等により確認する。</w:t>
                      </w:r>
                    </w:p>
                    <w:p w:rsidR="0032575B" w:rsidRPr="008D5B0A" w:rsidRDefault="0032575B" w:rsidP="00DA27F8">
                      <w:pPr>
                        <w:autoSpaceDE w:val="0"/>
                        <w:autoSpaceDN w:val="0"/>
                        <w:adjustRightInd w:val="0"/>
                        <w:spacing w:line="360" w:lineRule="exact"/>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学校は、いじめが解消に至っていない段階では、被害児童生徒を徹底的に守</w:t>
                      </w:r>
                    </w:p>
                    <w:p w:rsidR="0032575B"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り通し、その安全・安心を確保する責任を有する。学校いじめ対策組織において</w:t>
                      </w:r>
                    </w:p>
                    <w:p w:rsidR="0032575B"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は、いじめが解消に至るまで被害児童生徒の支援を継続するため、支援内容、</w:t>
                      </w:r>
                    </w:p>
                    <w:p w:rsidR="0032575B" w:rsidRPr="008D5B0A"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情報共有、教職員の役割分担を含む対処プランを策定し、確実に実行する。</w:t>
                      </w:r>
                    </w:p>
                    <w:p w:rsidR="0032575B" w:rsidRDefault="0032575B" w:rsidP="00DA27F8">
                      <w:pPr>
                        <w:autoSpaceDE w:val="0"/>
                        <w:autoSpaceDN w:val="0"/>
                        <w:adjustRightInd w:val="0"/>
                        <w:spacing w:line="360" w:lineRule="exact"/>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Pr>
                          <w:rFonts w:ascii="UD デジタル 教科書体 NK-B" w:eastAsia="UD デジタル 教科書体 NK-B" w:hint="eastAsia"/>
                          <w:szCs w:val="24"/>
                        </w:rPr>
                        <w:t xml:space="preserve">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上記のいじめが「解消している」状態とは、あくまで、一つの段階に過ぎず、</w:t>
                      </w:r>
                    </w:p>
                    <w:p w:rsidR="0032575B" w:rsidRDefault="0032575B" w:rsidP="00905CCD">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「解消している」状態に至った場合でも、いじめが再発する可能性が十分にあり</w:t>
                      </w:r>
                    </w:p>
                    <w:p w:rsidR="0032575B"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得ることを踏まえ、学校の教職員は、当該いじめの被害児童生徒及び加害児童</w:t>
                      </w:r>
                    </w:p>
                    <w:p w:rsidR="0032575B" w:rsidRPr="008D5B0A" w:rsidRDefault="0032575B" w:rsidP="000A4B35">
                      <w:pPr>
                        <w:autoSpaceDE w:val="0"/>
                        <w:autoSpaceDN w:val="0"/>
                        <w:adjustRightInd w:val="0"/>
                        <w:spacing w:line="360" w:lineRule="exact"/>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生徒については、日常的に注意深く観察する必要がある。</w:t>
                      </w:r>
                    </w:p>
                  </w:txbxContent>
                </v:textbox>
                <w10:anchorlock/>
              </v:shape>
            </w:pict>
          </mc:Fallback>
        </mc:AlternateContent>
      </w:r>
    </w:p>
    <w:p w:rsidR="00DA27F8" w:rsidRDefault="00DA27F8">
      <w:pPr>
        <w:autoSpaceDE w:val="0"/>
        <w:autoSpaceDN w:val="0"/>
        <w:adjustRightInd w:val="0"/>
        <w:rPr>
          <w:rFonts w:ascii="UD デジタル 教科書体 NK-B" w:eastAsia="UD デジタル 教科書体 NK-B"/>
          <w:szCs w:val="24"/>
        </w:rPr>
      </w:pPr>
    </w:p>
    <w:p w:rsidR="007056E7" w:rsidRPr="008D5B0A" w:rsidRDefault="007056E7"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lastRenderedPageBreak/>
        <w:t>なお、いじめが解消したとみられる場合でも、いじめを受けた児童生徒の自尊感情が著しく低下したり、ＰＴＳＤ（心的外傷後ストレス障害）傾向を示したりすることが考えられるため、いじめを受けた児童生徒の心のケアや支援にも配慮する必要があります。</w:t>
      </w:r>
    </w:p>
    <w:p w:rsidR="007056E7" w:rsidRPr="008D5B0A" w:rsidRDefault="007056E7">
      <w:pPr>
        <w:autoSpaceDE w:val="0"/>
        <w:autoSpaceDN w:val="0"/>
        <w:adjustRightInd w:val="0"/>
        <w:rPr>
          <w:rFonts w:ascii="UD デジタル 教科書体 NK-B" w:eastAsia="UD デジタル 教科書体 NK-B"/>
          <w:szCs w:val="24"/>
        </w:rPr>
      </w:pPr>
    </w:p>
    <w:p w:rsidR="007C2C64" w:rsidRPr="008D5B0A" w:rsidRDefault="00807E79">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5359B8" w:rsidRPr="008D5B0A">
        <w:rPr>
          <w:rFonts w:ascii="UD デジタル 教科書体 NK-B" w:eastAsia="UD デジタル 教科書体 NK-B" w:hint="eastAsia"/>
          <w:szCs w:val="24"/>
        </w:rPr>
        <w:t>５</w:t>
      </w:r>
      <w:r w:rsidRPr="008D5B0A">
        <w:rPr>
          <w:rFonts w:ascii="UD デジタル 教科書体 NK-B" w:eastAsia="UD デジタル 教科書体 NK-B" w:hint="eastAsia"/>
          <w:szCs w:val="24"/>
        </w:rPr>
        <w:t>）地域や家庭との連携</w:t>
      </w:r>
    </w:p>
    <w:p w:rsidR="00C33A73" w:rsidRDefault="00807E79" w:rsidP="00C33A73">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児童生徒の健やかな成長とよりよい学びのためには、平素から学校が積極的に</w:t>
      </w:r>
    </w:p>
    <w:p w:rsidR="007C2C64" w:rsidRPr="008D5B0A" w:rsidRDefault="00807E79" w:rsidP="00C33A7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地域や家庭と連携していくことが望まれます。</w:t>
      </w:r>
    </w:p>
    <w:p w:rsidR="000503D5" w:rsidRPr="008D5B0A" w:rsidRDefault="00807E79" w:rsidP="00C33A73">
      <w:pPr>
        <w:autoSpaceDE w:val="0"/>
        <w:autoSpaceDN w:val="0"/>
        <w:adjustRightInd w:val="0"/>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保護者は子どもの教育について第一義的責任を有します。しかし、家庭において社会的な規範意識等を養うためには、地域との連携が重要です。</w:t>
      </w:r>
      <w:r w:rsidR="00687280" w:rsidRPr="008D5B0A">
        <w:rPr>
          <w:rFonts w:ascii="UD デジタル 教科書体 NK-B" w:eastAsia="UD デジタル 教科書体 NK-B" w:hint="eastAsia"/>
          <w:szCs w:val="24"/>
        </w:rPr>
        <w:t>学校は、</w:t>
      </w:r>
      <w:r w:rsidRPr="008D5B0A">
        <w:rPr>
          <w:rFonts w:ascii="UD デジタル 教科書体 NK-B" w:eastAsia="UD デジタル 教科書体 NK-B" w:hint="eastAsia"/>
          <w:szCs w:val="24"/>
        </w:rPr>
        <w:t>いじめ問題を含めた児童生徒の現状について</w:t>
      </w:r>
      <w:r w:rsidR="007A1E58" w:rsidRPr="008D5B0A">
        <w:rPr>
          <w:rFonts w:ascii="UD デジタル 教科書体 NK-B" w:eastAsia="UD デジタル 教科書体 NK-B" w:hint="eastAsia"/>
          <w:szCs w:val="24"/>
        </w:rPr>
        <w:t>、</w:t>
      </w:r>
      <w:r w:rsidR="00687280" w:rsidRPr="008D5B0A">
        <w:rPr>
          <w:rFonts w:ascii="UD デジタル 教科書体 NK-B" w:eastAsia="UD デジタル 教科書体 NK-B" w:hint="eastAsia"/>
          <w:szCs w:val="24"/>
        </w:rPr>
        <w:t>家庭と</w:t>
      </w:r>
      <w:r w:rsidRPr="008D5B0A">
        <w:rPr>
          <w:rFonts w:ascii="UD デジタル 教科書体 NK-B" w:eastAsia="UD デジタル 教科書体 NK-B" w:hint="eastAsia"/>
          <w:szCs w:val="24"/>
        </w:rPr>
        <w:t>共通理解し、</w:t>
      </w:r>
      <w:r w:rsidR="00687280" w:rsidRPr="008D5B0A">
        <w:rPr>
          <w:rFonts w:ascii="UD デジタル 教科書体 NK-B" w:eastAsia="UD デジタル 教科書体 NK-B" w:hint="eastAsia"/>
          <w:szCs w:val="24"/>
        </w:rPr>
        <w:t>地域</w:t>
      </w:r>
      <w:r w:rsidR="007A1E58" w:rsidRPr="008D5B0A">
        <w:rPr>
          <w:rFonts w:ascii="UD デジタル 教科書体 NK-B" w:eastAsia="UD デジタル 教科書体 NK-B" w:hint="eastAsia"/>
          <w:szCs w:val="24"/>
        </w:rPr>
        <w:t>等と</w:t>
      </w:r>
      <w:r w:rsidR="00687280" w:rsidRPr="008D5B0A">
        <w:rPr>
          <w:rFonts w:ascii="UD デジタル 教科書体 NK-B" w:eastAsia="UD デジタル 教科書体 NK-B" w:hint="eastAsia"/>
          <w:szCs w:val="24"/>
        </w:rPr>
        <w:t>も</w:t>
      </w:r>
      <w:r w:rsidRPr="008D5B0A">
        <w:rPr>
          <w:rFonts w:ascii="UD デジタル 教科書体 NK-B" w:eastAsia="UD デジタル 教科書体 NK-B" w:hint="eastAsia"/>
          <w:szCs w:val="24"/>
        </w:rPr>
        <w:t>連携し</w:t>
      </w:r>
      <w:r w:rsidR="007A1E58" w:rsidRPr="008D5B0A">
        <w:rPr>
          <w:rFonts w:ascii="UD デジタル 教科書体 NK-B" w:eastAsia="UD デジタル 教科書体 NK-B" w:hint="eastAsia"/>
          <w:szCs w:val="24"/>
        </w:rPr>
        <w:t>、</w:t>
      </w:r>
      <w:r w:rsidRPr="008D5B0A">
        <w:rPr>
          <w:rFonts w:ascii="UD デジタル 教科書体 NK-B" w:eastAsia="UD デジタル 教科書体 NK-B" w:hint="eastAsia"/>
          <w:szCs w:val="24"/>
        </w:rPr>
        <w:t>協働で取り組むことが不可欠です。</w:t>
      </w:r>
    </w:p>
    <w:p w:rsidR="007C2C64" w:rsidRPr="008D5B0A" w:rsidRDefault="00C83F10" w:rsidP="00C33A73">
      <w:pPr>
        <w:autoSpaceDE w:val="0"/>
        <w:autoSpaceDN w:val="0"/>
        <w:adjustRightInd w:val="0"/>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本市</w:t>
      </w:r>
      <w:r w:rsidR="00807E79" w:rsidRPr="008D5B0A">
        <w:rPr>
          <w:rFonts w:ascii="UD デジタル 教科書体 NK-B" w:eastAsia="UD デジタル 教科書体 NK-B" w:hint="eastAsia"/>
          <w:szCs w:val="24"/>
        </w:rPr>
        <w:t>においては、現在、豊かな教育環境の創出を目指す「地域と共にある学校づくり」</w:t>
      </w:r>
      <w:r w:rsidRPr="008D5B0A">
        <w:rPr>
          <w:rFonts w:ascii="UD デジタル 教科書体 NK-B" w:eastAsia="UD デジタル 教科書体 NK-B" w:hint="eastAsia"/>
          <w:szCs w:val="24"/>
        </w:rPr>
        <w:t>（コミュニティ・スクール</w:t>
      </w:r>
      <w:r w:rsidR="001D0D28">
        <w:rPr>
          <w:rFonts w:ascii="UD デジタル 教科書体 NK-B" w:eastAsia="UD デジタル 教科書体 NK-B" w:hint="eastAsia"/>
          <w:szCs w:val="24"/>
        </w:rPr>
        <w:t>（学校運営協議会制度）</w:t>
      </w:r>
      <w:r w:rsidRPr="008D5B0A">
        <w:rPr>
          <w:rFonts w:ascii="UD デジタル 教科書体 NK-B" w:eastAsia="UD デジタル 教科書体 NK-B" w:hint="eastAsia"/>
          <w:szCs w:val="24"/>
        </w:rPr>
        <w:t>）</w:t>
      </w:r>
      <w:r w:rsidR="00807E79" w:rsidRPr="008D5B0A">
        <w:rPr>
          <w:rFonts w:ascii="UD デジタル 教科書体 NK-B" w:eastAsia="UD デジタル 教科書体 NK-B" w:hint="eastAsia"/>
          <w:szCs w:val="24"/>
        </w:rPr>
        <w:t>を教育活動の基盤の一つとしています。子ども</w:t>
      </w:r>
      <w:r w:rsidR="006B5397" w:rsidRPr="008D5B0A">
        <w:rPr>
          <w:rFonts w:ascii="UD デジタル 教科書体 NK-B" w:eastAsia="UD デジタル 教科書体 NK-B" w:hint="eastAsia"/>
          <w:szCs w:val="24"/>
        </w:rPr>
        <w:t>たち</w:t>
      </w:r>
      <w:r w:rsidR="00807E79" w:rsidRPr="008D5B0A">
        <w:rPr>
          <w:rFonts w:ascii="UD デジタル 教科書体 NK-B" w:eastAsia="UD デジタル 教科書体 NK-B" w:hint="eastAsia"/>
          <w:szCs w:val="24"/>
        </w:rPr>
        <w:t>が出すＳＯＳを地域の大人が受け止めることで、いじめや虐待の防止につながる例も、少なからずあります。いじめの防止等に向けて、学校が</w:t>
      </w:r>
      <w:r w:rsidR="007A1E58" w:rsidRPr="008D5B0A">
        <w:rPr>
          <w:rFonts w:ascii="UD デジタル 教科書体 NK-B" w:eastAsia="UD デジタル 教科書体 NK-B" w:hint="eastAsia"/>
          <w:szCs w:val="24"/>
        </w:rPr>
        <w:t>平素から</w:t>
      </w:r>
      <w:r w:rsidR="00807E79" w:rsidRPr="008D5B0A">
        <w:rPr>
          <w:rFonts w:ascii="UD デジタル 教科書体 NK-B" w:eastAsia="UD デジタル 教科書体 NK-B" w:hint="eastAsia"/>
          <w:szCs w:val="24"/>
        </w:rPr>
        <w:t>地域や家庭と</w:t>
      </w:r>
      <w:r w:rsidR="00687280" w:rsidRPr="008D5B0A">
        <w:rPr>
          <w:rFonts w:ascii="UD デジタル 教科書体 NK-B" w:eastAsia="UD デジタル 教科書体 NK-B" w:hint="eastAsia"/>
          <w:szCs w:val="24"/>
        </w:rPr>
        <w:t>連携・協働して</w:t>
      </w:r>
      <w:r w:rsidR="00807E79" w:rsidRPr="008D5B0A">
        <w:rPr>
          <w:rFonts w:ascii="UD デジタル 教科書体 NK-B" w:eastAsia="UD デジタル 教科書体 NK-B" w:hint="eastAsia"/>
          <w:szCs w:val="24"/>
        </w:rPr>
        <w:t>、地域社会全体で児童生徒を見守り育てる体制づくりを進め</w:t>
      </w:r>
      <w:r w:rsidR="009C37A6" w:rsidRPr="008D5B0A">
        <w:rPr>
          <w:rFonts w:ascii="UD デジタル 教科書体 NK-B" w:eastAsia="UD デジタル 教科書体 NK-B" w:hint="eastAsia"/>
          <w:szCs w:val="24"/>
        </w:rPr>
        <w:t>なければなりません。</w:t>
      </w:r>
    </w:p>
    <w:p w:rsidR="007C2C64" w:rsidRPr="008D5B0A" w:rsidRDefault="007C2C64">
      <w:pPr>
        <w:autoSpaceDE w:val="0"/>
        <w:autoSpaceDN w:val="0"/>
        <w:adjustRightInd w:val="0"/>
        <w:rPr>
          <w:rFonts w:ascii="UD デジタル 教科書体 NK-B" w:eastAsia="UD デジタル 教科書体 NK-B"/>
          <w:szCs w:val="24"/>
        </w:rPr>
      </w:pPr>
    </w:p>
    <w:p w:rsidR="007C2C64" w:rsidRPr="008D5B0A" w:rsidRDefault="00807E79">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5359B8" w:rsidRPr="008D5B0A">
        <w:rPr>
          <w:rFonts w:ascii="UD デジタル 教科書体 NK-B" w:eastAsia="UD デジタル 教科書体 NK-B" w:hint="eastAsia"/>
          <w:szCs w:val="24"/>
        </w:rPr>
        <w:t>６</w:t>
      </w:r>
      <w:r w:rsidRPr="008D5B0A">
        <w:rPr>
          <w:rFonts w:ascii="UD デジタル 教科書体 NK-B" w:eastAsia="UD デジタル 教科書体 NK-B" w:hint="eastAsia"/>
          <w:szCs w:val="24"/>
        </w:rPr>
        <w:t>）関係機関等との連携</w:t>
      </w:r>
    </w:p>
    <w:p w:rsidR="007C2C64" w:rsidRPr="008D5B0A" w:rsidRDefault="00807E79" w:rsidP="00C33A73">
      <w:pPr>
        <w:autoSpaceDE w:val="0"/>
        <w:autoSpaceDN w:val="0"/>
        <w:adjustRightInd w:val="0"/>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いじめの問題への対応において、学校や教育委員会の指導により十分な効果を上げることが困難な場合には、関係機関等との適切な連携が必要です。そのためには平素から関係機関</w:t>
      </w:r>
      <w:r w:rsidR="00C83F10" w:rsidRPr="008D5B0A">
        <w:rPr>
          <w:rFonts w:ascii="UD デジタル 教科書体 NK-B" w:eastAsia="UD デジタル 教科書体 NK-B" w:hint="eastAsia"/>
          <w:szCs w:val="24"/>
        </w:rPr>
        <w:t>（警察、</w:t>
      </w:r>
      <w:r w:rsidR="00442A65" w:rsidRPr="008D5B0A">
        <w:rPr>
          <w:rFonts w:ascii="UD デジタル 教科書体 NK-B" w:eastAsia="UD デジタル 教科書体 NK-B" w:hint="eastAsia"/>
          <w:szCs w:val="24"/>
        </w:rPr>
        <w:t>こ</w:t>
      </w:r>
      <w:r w:rsidR="00C83F10" w:rsidRPr="008D5B0A">
        <w:rPr>
          <w:rFonts w:ascii="UD デジタル 教科書体 NK-B" w:eastAsia="UD デジタル 教科書体 NK-B" w:hint="eastAsia"/>
          <w:szCs w:val="24"/>
        </w:rPr>
        <w:t>ども家庭相談センター、</w:t>
      </w:r>
      <w:r w:rsidR="00984219" w:rsidRPr="008D5B0A">
        <w:rPr>
          <w:rFonts w:ascii="UD デジタル 教科書体 NK-B" w:eastAsia="UD デジタル 教科書体 NK-B" w:hint="eastAsia"/>
          <w:szCs w:val="24"/>
        </w:rPr>
        <w:t>すこやか市民部保健福祉センター、</w:t>
      </w:r>
      <w:r w:rsidR="006B5397" w:rsidRPr="008D5B0A">
        <w:rPr>
          <w:rFonts w:ascii="UD デジタル 教科書体 NK-B" w:eastAsia="UD デジタル 教科書体 NK-B" w:hint="eastAsia"/>
          <w:szCs w:val="24"/>
        </w:rPr>
        <w:t>児童福祉課、社会福祉課、</w:t>
      </w:r>
      <w:r w:rsidR="00C83F10" w:rsidRPr="008D5B0A">
        <w:rPr>
          <w:rFonts w:ascii="UD デジタル 教科書体 NK-B" w:eastAsia="UD デジタル 教科書体 NK-B" w:hint="eastAsia"/>
          <w:szCs w:val="24"/>
        </w:rPr>
        <w:t>法務局</w:t>
      </w:r>
      <w:r w:rsidR="007C4543">
        <w:rPr>
          <w:rFonts w:ascii="UD デジタル 教科書体 NK-B" w:eastAsia="UD デジタル 教科書体 NK-B" w:hint="eastAsia"/>
          <w:szCs w:val="24"/>
        </w:rPr>
        <w:t>等</w:t>
      </w:r>
      <w:r w:rsidR="00C83F10" w:rsidRPr="008D5B0A">
        <w:rPr>
          <w:rFonts w:ascii="UD デジタル 教科書体 NK-B" w:eastAsia="UD デジタル 教科書体 NK-B" w:hint="eastAsia"/>
          <w:szCs w:val="24"/>
        </w:rPr>
        <w:t>）</w:t>
      </w:r>
      <w:r w:rsidRPr="008D5B0A">
        <w:rPr>
          <w:rFonts w:ascii="UD デジタル 教科書体 NK-B" w:eastAsia="UD デジタル 教科書体 NK-B" w:hint="eastAsia"/>
          <w:szCs w:val="24"/>
        </w:rPr>
        <w:t>の担当者との連携や連絡会議の開催等で、情報共有体制を構築してお</w:t>
      </w:r>
      <w:r w:rsidR="009C37A6" w:rsidRPr="008D5B0A">
        <w:rPr>
          <w:rFonts w:ascii="UD デジタル 教科書体 NK-B" w:eastAsia="UD デジタル 教科書体 NK-B" w:hint="eastAsia"/>
          <w:szCs w:val="24"/>
        </w:rPr>
        <w:t>かなければなりません。</w:t>
      </w:r>
    </w:p>
    <w:p w:rsidR="007056E7" w:rsidRDefault="007056E7"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950D0B" w:rsidRDefault="00950D0B" w:rsidP="00984CE5">
      <w:pPr>
        <w:autoSpaceDE w:val="0"/>
        <w:autoSpaceDN w:val="0"/>
        <w:adjustRightInd w:val="0"/>
        <w:rPr>
          <w:rFonts w:ascii="UD デジタル 教科書体 NK-B" w:eastAsia="UD デジタル 教科書体 NK-B" w:hAnsi="Century"/>
          <w:szCs w:val="24"/>
        </w:rPr>
      </w:pPr>
    </w:p>
    <w:p w:rsidR="007C2C64" w:rsidRPr="00950D0B" w:rsidRDefault="003F1679">
      <w:pPr>
        <w:autoSpaceDE w:val="0"/>
        <w:autoSpaceDN w:val="0"/>
        <w:adjustRightInd w:val="0"/>
        <w:rPr>
          <w:rFonts w:ascii="UD デジタル 教科書体 NK-B" w:eastAsia="UD デジタル 教科書体 NK-B"/>
          <w:b/>
          <w:sz w:val="32"/>
          <w:szCs w:val="32"/>
        </w:rPr>
      </w:pPr>
      <w:r w:rsidRPr="00950D0B">
        <w:rPr>
          <w:rFonts w:ascii="UD デジタル 教科書体 NK-B" w:eastAsia="UD デジタル 教科書体 NK-B" w:hint="eastAsia"/>
          <w:b/>
          <w:sz w:val="32"/>
          <w:szCs w:val="32"/>
        </w:rPr>
        <w:lastRenderedPageBreak/>
        <w:t>第</w:t>
      </w:r>
      <w:r w:rsidR="00807E79" w:rsidRPr="00950D0B">
        <w:rPr>
          <w:rFonts w:ascii="UD デジタル 教科書体 NK-B" w:eastAsia="UD デジタル 教科書体 NK-B" w:hint="eastAsia"/>
          <w:b/>
          <w:sz w:val="32"/>
          <w:szCs w:val="32"/>
        </w:rPr>
        <w:t>２</w:t>
      </w:r>
      <w:r w:rsidR="000503D5" w:rsidRPr="00950D0B">
        <w:rPr>
          <w:rFonts w:ascii="UD デジタル 教科書体 NK-B" w:eastAsia="UD デジタル 教科書体 NK-B" w:hint="eastAsia"/>
          <w:b/>
          <w:sz w:val="32"/>
          <w:szCs w:val="32"/>
        </w:rPr>
        <w:t xml:space="preserve">　</w:t>
      </w:r>
      <w:r w:rsidR="00C83F10" w:rsidRPr="00950D0B">
        <w:rPr>
          <w:rFonts w:ascii="UD デジタル 教科書体 NK-B" w:eastAsia="UD デジタル 教科書体 NK-B" w:hint="eastAsia"/>
          <w:b/>
          <w:sz w:val="32"/>
          <w:szCs w:val="32"/>
        </w:rPr>
        <w:t>いじめの防止等のために五條市</w:t>
      </w:r>
      <w:r w:rsidR="00807E79" w:rsidRPr="00950D0B">
        <w:rPr>
          <w:rFonts w:ascii="UD デジタル 教科書体 NK-B" w:eastAsia="UD デジタル 教科書体 NK-B" w:hint="eastAsia"/>
          <w:b/>
          <w:sz w:val="32"/>
          <w:szCs w:val="32"/>
        </w:rPr>
        <w:t>が実施する取組</w:t>
      </w:r>
    </w:p>
    <w:p w:rsidR="00C83F10" w:rsidRPr="008D5B0A" w:rsidRDefault="00C83F10">
      <w:pPr>
        <w:autoSpaceDE w:val="0"/>
        <w:autoSpaceDN w:val="0"/>
        <w:adjustRightInd w:val="0"/>
        <w:rPr>
          <w:rFonts w:ascii="UD デジタル 教科書体 NK-B" w:eastAsia="UD デジタル 教科書体 NK-B" w:hAnsi="ＭＳ Ｐゴシック"/>
          <w:b/>
          <w:szCs w:val="24"/>
        </w:rPr>
      </w:pPr>
    </w:p>
    <w:p w:rsidR="00C33A73" w:rsidRDefault="001E0C31" w:rsidP="00C33A73">
      <w:pPr>
        <w:autoSpaceDE w:val="0"/>
        <w:autoSpaceDN w:val="0"/>
        <w:adjustRightInd w:val="0"/>
        <w:rPr>
          <w:rFonts w:ascii="UD デジタル 教科書体 NK-B" w:eastAsia="UD デジタル 教科書体 NK-B" w:hAnsi="ＭＳ ゴシック"/>
          <w:b/>
          <w:szCs w:val="24"/>
        </w:rPr>
      </w:pPr>
      <w:r>
        <w:rPr>
          <w:rFonts w:ascii="UD デジタル 教科書体 NK-B" w:eastAsia="UD デジタル 教科書体 NK-B" w:hint="eastAsia"/>
          <w:b/>
          <w:szCs w:val="24"/>
        </w:rPr>
        <w:t xml:space="preserve">１　　</w:t>
      </w:r>
      <w:r w:rsidR="00C83F10" w:rsidRPr="008D5B0A">
        <w:rPr>
          <w:rFonts w:ascii="UD デジタル 教科書体 NK-B" w:eastAsia="UD デジタル 教科書体 NK-B" w:hint="eastAsia"/>
          <w:b/>
          <w:szCs w:val="24"/>
        </w:rPr>
        <w:t>五條市いじめ防止基本方針の策定</w:t>
      </w:r>
    </w:p>
    <w:p w:rsidR="00C83F10" w:rsidRPr="00C33A73" w:rsidRDefault="00E97B2E" w:rsidP="00C33A73">
      <w:pPr>
        <w:autoSpaceDE w:val="0"/>
        <w:autoSpaceDN w:val="0"/>
        <w:adjustRightInd w:val="0"/>
        <w:ind w:leftChars="100" w:left="240" w:firstLineChars="100" w:firstLine="240"/>
        <w:rPr>
          <w:rFonts w:ascii="UD デジタル 教科書体 NK-B" w:eastAsia="UD デジタル 教科書体 NK-B" w:hAnsi="ＭＳ ゴシック"/>
          <w:b/>
          <w:szCs w:val="24"/>
        </w:rPr>
      </w:pPr>
      <w:r w:rsidRPr="008D5B0A">
        <w:rPr>
          <w:rFonts w:ascii="UD デジタル 教科書体 NK-B" w:eastAsia="UD デジタル 教科書体 NK-B" w:hint="eastAsia"/>
          <w:szCs w:val="24"/>
        </w:rPr>
        <w:t>市</w:t>
      </w:r>
      <w:r w:rsidR="00C83F10" w:rsidRPr="008D5B0A">
        <w:rPr>
          <w:rFonts w:ascii="UD デジタル 教科書体 NK-B" w:eastAsia="UD デジタル 教科書体 NK-B" w:hint="eastAsia"/>
          <w:szCs w:val="24"/>
        </w:rPr>
        <w:t>及び</w:t>
      </w:r>
      <w:r w:rsidRPr="008D5B0A">
        <w:rPr>
          <w:rFonts w:ascii="UD デジタル 教科書体 NK-B" w:eastAsia="UD デジタル 教科書体 NK-B" w:hint="eastAsia"/>
          <w:szCs w:val="24"/>
        </w:rPr>
        <w:t>教育委員会は、本市におけるいじめ防止等のための対策を総合的かつ効果的に推進するため、</w:t>
      </w:r>
      <w:r w:rsidR="00546410">
        <w:rPr>
          <w:rFonts w:ascii="UD デジタル 教科書体 NK-B" w:eastAsia="UD デジタル 教科書体 NK-B" w:hint="eastAsia"/>
          <w:szCs w:val="24"/>
        </w:rPr>
        <w:t>「</w:t>
      </w:r>
      <w:r w:rsidR="00C83F10" w:rsidRPr="008D5B0A">
        <w:rPr>
          <w:rFonts w:ascii="UD デジタル 教科書体 NK-B" w:eastAsia="UD デジタル 教科書体 NK-B" w:hint="eastAsia"/>
          <w:szCs w:val="24"/>
        </w:rPr>
        <w:t>いじめ</w:t>
      </w:r>
      <w:r w:rsidR="00546410">
        <w:rPr>
          <w:rFonts w:ascii="UD デジタル 教科書体 NK-B" w:eastAsia="UD デジタル 教科書体 NK-B" w:hint="eastAsia"/>
          <w:szCs w:val="24"/>
        </w:rPr>
        <w:t>の</w:t>
      </w:r>
      <w:r w:rsidR="00C83F10" w:rsidRPr="008D5B0A">
        <w:rPr>
          <w:rFonts w:ascii="UD デジタル 教科書体 NK-B" w:eastAsia="UD デジタル 教科書体 NK-B" w:hint="eastAsia"/>
          <w:szCs w:val="24"/>
        </w:rPr>
        <w:t>防止</w:t>
      </w:r>
      <w:r w:rsidR="00546410">
        <w:rPr>
          <w:rFonts w:ascii="UD デジタル 教科書体 NK-B" w:eastAsia="UD デジタル 教科書体 NK-B" w:hint="eastAsia"/>
          <w:szCs w:val="24"/>
        </w:rPr>
        <w:t>等のための</w:t>
      </w:r>
      <w:r w:rsidRPr="008D5B0A">
        <w:rPr>
          <w:rFonts w:ascii="UD デジタル 教科書体 NK-B" w:eastAsia="UD デジタル 教科書体 NK-B" w:hint="eastAsia"/>
          <w:szCs w:val="24"/>
        </w:rPr>
        <w:t>基本</w:t>
      </w:r>
      <w:r w:rsidR="00546410">
        <w:rPr>
          <w:rFonts w:ascii="UD デジタル 教科書体 NK-B" w:eastAsia="UD デジタル 教科書体 NK-B" w:hint="eastAsia"/>
          <w:szCs w:val="24"/>
        </w:rPr>
        <w:t>的な</w:t>
      </w:r>
      <w:r w:rsidRPr="008D5B0A">
        <w:rPr>
          <w:rFonts w:ascii="UD デジタル 教科書体 NK-B" w:eastAsia="UD デジタル 教科書体 NK-B" w:hint="eastAsia"/>
          <w:szCs w:val="24"/>
        </w:rPr>
        <w:t>方針</w:t>
      </w:r>
      <w:r w:rsidR="00546410">
        <w:rPr>
          <w:rFonts w:ascii="UD デジタル 教科書体 NK-B" w:eastAsia="UD デジタル 教科書体 NK-B" w:hint="eastAsia"/>
          <w:szCs w:val="24"/>
        </w:rPr>
        <w:t>」、「</w:t>
      </w:r>
      <w:r w:rsidRPr="008D5B0A">
        <w:rPr>
          <w:rFonts w:ascii="UD デジタル 教科書体 NK-B" w:eastAsia="UD デジタル 教科書体 NK-B" w:hint="eastAsia"/>
          <w:szCs w:val="24"/>
        </w:rPr>
        <w:t>奈良県いじめ防止基本方針</w:t>
      </w:r>
      <w:r w:rsidR="00546410">
        <w:rPr>
          <w:rFonts w:ascii="UD デジタル 教科書体 NK-B" w:eastAsia="UD デジタル 教科書体 NK-B" w:hint="eastAsia"/>
          <w:szCs w:val="24"/>
        </w:rPr>
        <w:t>」</w:t>
      </w:r>
      <w:r w:rsidR="000E6A3D">
        <w:rPr>
          <w:rFonts w:ascii="UD デジタル 教科書体 NK-B" w:eastAsia="UD デジタル 教科書体 NK-B" w:hint="eastAsia"/>
          <w:szCs w:val="24"/>
        </w:rPr>
        <w:t>等</w:t>
      </w:r>
      <w:r w:rsidRPr="008D5B0A">
        <w:rPr>
          <w:rFonts w:ascii="UD デジタル 教科書体 NK-B" w:eastAsia="UD デジタル 教科書体 NK-B" w:hint="eastAsia"/>
          <w:szCs w:val="24"/>
        </w:rPr>
        <w:t>を参考に、「五條市いじめ防止基本方針」を策定</w:t>
      </w:r>
      <w:r w:rsidR="009C37A6" w:rsidRPr="008D5B0A">
        <w:rPr>
          <w:rFonts w:ascii="UD デジタル 教科書体 NK-B" w:eastAsia="UD デジタル 教科書体 NK-B" w:hint="eastAsia"/>
          <w:szCs w:val="24"/>
        </w:rPr>
        <w:t>します</w:t>
      </w:r>
      <w:r w:rsidRPr="008D5B0A">
        <w:rPr>
          <w:rFonts w:ascii="UD デジタル 教科書体 NK-B" w:eastAsia="UD デジタル 教科書体 NK-B" w:hint="eastAsia"/>
          <w:szCs w:val="24"/>
        </w:rPr>
        <w:t>。また、この方針に基づくいじめ防止等の対策が効果的に進められているかについて</w:t>
      </w:r>
      <w:r w:rsidR="007A1E58" w:rsidRPr="008D5B0A">
        <w:rPr>
          <w:rFonts w:ascii="UD デジタル 教科書体 NK-B" w:eastAsia="UD デジタル 教科書体 NK-B" w:hint="eastAsia"/>
          <w:szCs w:val="24"/>
        </w:rPr>
        <w:t>検証し</w:t>
      </w:r>
      <w:r w:rsidRPr="008D5B0A">
        <w:rPr>
          <w:rFonts w:ascii="UD デジタル 教科書体 NK-B" w:eastAsia="UD デジタル 教科書体 NK-B" w:hint="eastAsia"/>
          <w:szCs w:val="24"/>
        </w:rPr>
        <w:t>、必要に応じて見直しを図</w:t>
      </w:r>
      <w:r w:rsidR="00BE61C7" w:rsidRPr="008D5B0A">
        <w:rPr>
          <w:rFonts w:ascii="UD デジタル 教科書体 NK-B" w:eastAsia="UD デジタル 教科書体 NK-B" w:hint="eastAsia"/>
          <w:szCs w:val="24"/>
        </w:rPr>
        <w:t>ります</w:t>
      </w:r>
      <w:r w:rsidRPr="008D5B0A">
        <w:rPr>
          <w:rFonts w:ascii="UD デジタル 教科書体 NK-B" w:eastAsia="UD デジタル 教科書体 NK-B" w:hint="eastAsia"/>
          <w:szCs w:val="24"/>
        </w:rPr>
        <w:t>。</w:t>
      </w:r>
    </w:p>
    <w:p w:rsidR="007C2C64" w:rsidRPr="008D5B0A" w:rsidRDefault="007C2C64">
      <w:pPr>
        <w:autoSpaceDE w:val="0"/>
        <w:autoSpaceDN w:val="0"/>
        <w:adjustRightInd w:val="0"/>
        <w:rPr>
          <w:rFonts w:ascii="UD デジタル 教科書体 NK-B" w:eastAsia="UD デジタル 教科書体 NK-B" w:hAnsi="ＭＳ Ｐゴシック"/>
          <w:szCs w:val="24"/>
        </w:rPr>
      </w:pPr>
    </w:p>
    <w:p w:rsidR="007C2C64" w:rsidRPr="008D5B0A" w:rsidRDefault="00E97B2E">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２</w:t>
      </w:r>
      <w:r w:rsidR="001E0C31">
        <w:rPr>
          <w:rFonts w:ascii="UD デジタル 教科書体 NK-B" w:eastAsia="UD デジタル 教科書体 NK-B" w:hint="eastAsia"/>
          <w:b/>
          <w:szCs w:val="24"/>
        </w:rPr>
        <w:t xml:space="preserve">　　</w:t>
      </w:r>
      <w:r w:rsidR="00C83F10" w:rsidRPr="008D5B0A">
        <w:rPr>
          <w:rFonts w:ascii="UD デジタル 教科書体 NK-B" w:eastAsia="UD デジタル 教科書体 NK-B" w:hint="eastAsia"/>
          <w:b/>
          <w:szCs w:val="24"/>
        </w:rPr>
        <w:t>五條市</w:t>
      </w:r>
      <w:r w:rsidR="00807E79" w:rsidRPr="008D5B0A">
        <w:rPr>
          <w:rFonts w:ascii="UD デジタル 教科書体 NK-B" w:eastAsia="UD デジタル 教科書体 NK-B" w:hint="eastAsia"/>
          <w:b/>
          <w:szCs w:val="24"/>
        </w:rPr>
        <w:t>いじめ</w:t>
      </w:r>
      <w:r w:rsidR="00F11BEC" w:rsidRPr="008D5B0A">
        <w:rPr>
          <w:rFonts w:ascii="UD デジタル 教科書体 NK-B" w:eastAsia="UD デジタル 教科書体 NK-B" w:hint="eastAsia"/>
          <w:b/>
          <w:szCs w:val="24"/>
        </w:rPr>
        <w:t>問題</w:t>
      </w:r>
      <w:r w:rsidR="00807E79" w:rsidRPr="008D5B0A">
        <w:rPr>
          <w:rFonts w:ascii="UD デジタル 教科書体 NK-B" w:eastAsia="UD デジタル 教科書体 NK-B" w:hint="eastAsia"/>
          <w:b/>
          <w:szCs w:val="24"/>
        </w:rPr>
        <w:t>対策連絡協議会の設置</w:t>
      </w:r>
    </w:p>
    <w:p w:rsidR="007C2C64" w:rsidRDefault="00D65637" w:rsidP="00C33A73">
      <w:pPr>
        <w:autoSpaceDE w:val="0"/>
        <w:autoSpaceDN w:val="0"/>
        <w:adjustRightInd w:val="0"/>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教育委員会では、</w:t>
      </w:r>
      <w:r w:rsidR="00807E79" w:rsidRPr="008D5B0A">
        <w:rPr>
          <w:rFonts w:ascii="UD デジタル 教科書体 NK-B" w:eastAsia="UD デジタル 教科書体 NK-B" w:hint="eastAsia"/>
          <w:szCs w:val="24"/>
        </w:rPr>
        <w:t>いじめの防止等に関係する機関及び団体の連携を図るため、</w:t>
      </w:r>
      <w:r w:rsidR="004B4A8B" w:rsidRPr="008D5B0A">
        <w:rPr>
          <w:rFonts w:ascii="UD デジタル 教科書体 NK-B" w:eastAsia="UD デジタル 教科書体 NK-B" w:hint="eastAsia"/>
          <w:szCs w:val="24"/>
        </w:rPr>
        <w:t>「五條市</w:t>
      </w:r>
      <w:r w:rsidR="00807E79" w:rsidRPr="008D5B0A">
        <w:rPr>
          <w:rFonts w:ascii="UD デジタル 教科書体 NK-B" w:eastAsia="UD デジタル 教科書体 NK-B" w:hint="eastAsia"/>
          <w:szCs w:val="24"/>
        </w:rPr>
        <w:t>いじめ</w:t>
      </w:r>
      <w:r w:rsidR="00F11BEC" w:rsidRPr="008D5B0A">
        <w:rPr>
          <w:rFonts w:ascii="UD デジタル 教科書体 NK-B" w:eastAsia="UD デジタル 教科書体 NK-B" w:hint="eastAsia"/>
          <w:szCs w:val="24"/>
        </w:rPr>
        <w:t>問題</w:t>
      </w:r>
      <w:r w:rsidR="00807E79" w:rsidRPr="008D5B0A">
        <w:rPr>
          <w:rFonts w:ascii="UD デジタル 教科書体 NK-B" w:eastAsia="UD デジタル 教科書体 NK-B" w:hint="eastAsia"/>
          <w:szCs w:val="24"/>
        </w:rPr>
        <w:t>対策連絡協議会」</w:t>
      </w:r>
      <w:r w:rsidR="004B4A8B" w:rsidRPr="008D5B0A">
        <w:rPr>
          <w:rFonts w:ascii="UD デジタル 教科書体 NK-B" w:eastAsia="UD デジタル 教科書体 NK-B" w:hint="eastAsia"/>
          <w:szCs w:val="24"/>
        </w:rPr>
        <w:t>（以下「市連絡協議会」という。）</w:t>
      </w:r>
      <w:r w:rsidR="00807E79" w:rsidRPr="008D5B0A">
        <w:rPr>
          <w:rFonts w:ascii="UD デジタル 教科書体 NK-B" w:eastAsia="UD デジタル 教科書体 NK-B" w:hint="eastAsia"/>
          <w:szCs w:val="24"/>
        </w:rPr>
        <w:t>を設置し</w:t>
      </w:r>
      <w:r w:rsidR="00984219" w:rsidRPr="008D5B0A">
        <w:rPr>
          <w:rFonts w:ascii="UD デジタル 教科書体 NK-B" w:eastAsia="UD デジタル 教科書体 NK-B" w:hint="eastAsia"/>
          <w:szCs w:val="24"/>
        </w:rPr>
        <w:t>てい</w:t>
      </w:r>
      <w:r w:rsidR="00807E79" w:rsidRPr="008D5B0A">
        <w:rPr>
          <w:rFonts w:ascii="UD デジタル 教科書体 NK-B" w:eastAsia="UD デジタル 教科書体 NK-B" w:hint="eastAsia"/>
          <w:szCs w:val="24"/>
        </w:rPr>
        <w:t>ます。その構成員は、学校、教育委員会、</w:t>
      </w:r>
      <w:r w:rsidR="004B4A8B" w:rsidRPr="008D5B0A">
        <w:rPr>
          <w:rFonts w:ascii="UD デジタル 教科書体 NK-B" w:eastAsia="UD デジタル 教科書体 NK-B" w:hint="eastAsia"/>
          <w:szCs w:val="24"/>
        </w:rPr>
        <w:t>こども家庭相談センター、</w:t>
      </w:r>
      <w:r w:rsidR="00984219" w:rsidRPr="008D5B0A">
        <w:rPr>
          <w:rFonts w:ascii="UD デジタル 教科書体 NK-B" w:eastAsia="UD デジタル 教科書体 NK-B" w:hint="eastAsia"/>
          <w:szCs w:val="24"/>
        </w:rPr>
        <w:t>すこやか市民部保健福祉センター、</w:t>
      </w:r>
      <w:r w:rsidR="004B4A8B" w:rsidRPr="008D5B0A">
        <w:rPr>
          <w:rFonts w:ascii="UD デジタル 教科書体 NK-B" w:eastAsia="UD デジタル 教科書体 NK-B" w:hint="eastAsia"/>
          <w:szCs w:val="24"/>
        </w:rPr>
        <w:t>五條</w:t>
      </w:r>
      <w:r w:rsidR="00807E79" w:rsidRPr="008D5B0A">
        <w:rPr>
          <w:rFonts w:ascii="UD デジタル 教科書体 NK-B" w:eastAsia="UD デジタル 教科書体 NK-B" w:hint="eastAsia"/>
          <w:szCs w:val="24"/>
        </w:rPr>
        <w:t>警察</w:t>
      </w:r>
      <w:r w:rsidR="007A1E58" w:rsidRPr="008D5B0A">
        <w:rPr>
          <w:rFonts w:ascii="UD デジタル 教科書体 NK-B" w:eastAsia="UD デジタル 教科書体 NK-B" w:hint="eastAsia"/>
          <w:szCs w:val="24"/>
        </w:rPr>
        <w:t>署</w:t>
      </w:r>
      <w:r w:rsidR="00807E79" w:rsidRPr="008D5B0A">
        <w:rPr>
          <w:rFonts w:ascii="UD デジタル 教科書体 NK-B" w:eastAsia="UD デジタル 教科書体 NK-B" w:hint="eastAsia"/>
          <w:szCs w:val="24"/>
        </w:rPr>
        <w:t>など</w:t>
      </w:r>
      <w:r w:rsidR="007A1E58" w:rsidRPr="008D5B0A">
        <w:rPr>
          <w:rFonts w:ascii="UD デジタル 教科書体 NK-B" w:eastAsia="UD デジタル 教科書体 NK-B" w:hint="eastAsia"/>
          <w:szCs w:val="24"/>
        </w:rPr>
        <w:t>、</w:t>
      </w:r>
      <w:r w:rsidR="00807E79" w:rsidRPr="008D5B0A">
        <w:rPr>
          <w:rFonts w:ascii="UD デジタル 教科書体 NK-B" w:eastAsia="UD デジタル 教科書体 NK-B" w:hint="eastAsia"/>
          <w:szCs w:val="24"/>
        </w:rPr>
        <w:t>実情に応じて決定します。</w:t>
      </w:r>
    </w:p>
    <w:p w:rsidR="002A5FF8" w:rsidRPr="008D5B0A" w:rsidRDefault="002A5FF8" w:rsidP="00C33A73">
      <w:pPr>
        <w:autoSpaceDE w:val="0"/>
        <w:autoSpaceDN w:val="0"/>
        <w:adjustRightInd w:val="0"/>
        <w:ind w:leftChars="100" w:left="240" w:firstLineChars="100" w:firstLine="240"/>
        <w:rPr>
          <w:rFonts w:ascii="UD デジタル 教科書体 NK-B" w:eastAsia="UD デジタル 教科書体 NK-B"/>
          <w:szCs w:val="24"/>
        </w:rPr>
      </w:pPr>
    </w:p>
    <w:p w:rsidR="007C2C64" w:rsidRPr="008D5B0A" w:rsidRDefault="004B4A8B">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３</w:t>
      </w:r>
      <w:r w:rsidR="001E0C31">
        <w:rPr>
          <w:rFonts w:ascii="UD デジタル 教科書体 NK-B" w:eastAsia="UD デジタル 教科書体 NK-B" w:hint="eastAsia"/>
          <w:b/>
          <w:szCs w:val="24"/>
        </w:rPr>
        <w:t xml:space="preserve">　　</w:t>
      </w:r>
      <w:r w:rsidR="00807E79" w:rsidRPr="008D5B0A">
        <w:rPr>
          <w:rFonts w:ascii="UD デジタル 教科書体 NK-B" w:eastAsia="UD デジタル 教科書体 NK-B" w:hint="eastAsia"/>
          <w:b/>
          <w:szCs w:val="24"/>
        </w:rPr>
        <w:t>教育委員会における附属機関の設置</w:t>
      </w:r>
    </w:p>
    <w:p w:rsidR="007C2C64" w:rsidRPr="008D5B0A" w:rsidRDefault="004B4A8B" w:rsidP="00C33A73">
      <w:pPr>
        <w:autoSpaceDE w:val="0"/>
        <w:autoSpaceDN w:val="0"/>
        <w:adjustRightInd w:val="0"/>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本市は、</w:t>
      </w:r>
      <w:r w:rsidR="00807E79" w:rsidRPr="008D5B0A">
        <w:rPr>
          <w:rFonts w:ascii="UD デジタル 教科書体 NK-B" w:eastAsia="UD デジタル 教科書体 NK-B" w:hint="eastAsia"/>
          <w:szCs w:val="24"/>
        </w:rPr>
        <w:t>教育委員会と</w:t>
      </w:r>
      <w:r w:rsidRPr="008D5B0A">
        <w:rPr>
          <w:rFonts w:ascii="UD デジタル 教科書体 NK-B" w:eastAsia="UD デジタル 教科書体 NK-B" w:hint="eastAsia"/>
          <w:szCs w:val="24"/>
        </w:rPr>
        <w:t>市</w:t>
      </w:r>
      <w:r w:rsidR="00807E79" w:rsidRPr="008D5B0A">
        <w:rPr>
          <w:rFonts w:ascii="UD デジタル 教科書体 NK-B" w:eastAsia="UD デジタル 教科書体 NK-B" w:hint="eastAsia"/>
          <w:szCs w:val="24"/>
        </w:rPr>
        <w:t>連絡協議会との円滑な連携の下に、</w:t>
      </w:r>
      <w:r w:rsidR="00546410">
        <w:rPr>
          <w:rFonts w:ascii="UD デジタル 教科書体 NK-B" w:eastAsia="UD デジタル 教科書体 NK-B" w:hint="eastAsia"/>
          <w:szCs w:val="24"/>
        </w:rPr>
        <w:t>「五條</w:t>
      </w:r>
      <w:r w:rsidRPr="008D5B0A">
        <w:rPr>
          <w:rFonts w:ascii="UD デジタル 教科書体 NK-B" w:eastAsia="UD デジタル 教科書体 NK-B" w:hint="eastAsia"/>
          <w:szCs w:val="24"/>
        </w:rPr>
        <w:t>市</w:t>
      </w:r>
      <w:r w:rsidR="00807E79" w:rsidRPr="008D5B0A">
        <w:rPr>
          <w:rFonts w:ascii="UD デジタル 教科書体 NK-B" w:eastAsia="UD デジタル 教科書体 NK-B" w:hint="eastAsia"/>
          <w:szCs w:val="24"/>
        </w:rPr>
        <w:t>いじめ防止基本方針</w:t>
      </w:r>
      <w:r w:rsidR="00546410">
        <w:rPr>
          <w:rFonts w:ascii="UD デジタル 教科書体 NK-B" w:eastAsia="UD デジタル 教科書体 NK-B" w:hint="eastAsia"/>
          <w:szCs w:val="24"/>
        </w:rPr>
        <w:t>」</w:t>
      </w:r>
      <w:r w:rsidR="00807E79" w:rsidRPr="008D5B0A">
        <w:rPr>
          <w:rFonts w:ascii="UD デジタル 教科書体 NK-B" w:eastAsia="UD デジタル 教科書体 NK-B" w:hint="eastAsia"/>
          <w:szCs w:val="24"/>
        </w:rPr>
        <w:t>に基づく</w:t>
      </w:r>
      <w:r w:rsidRPr="008D5B0A">
        <w:rPr>
          <w:rFonts w:ascii="UD デジタル 教科書体 NK-B" w:eastAsia="UD デジタル 教科書体 NK-B" w:hint="eastAsia"/>
          <w:szCs w:val="24"/>
        </w:rPr>
        <w:t>い</w:t>
      </w:r>
      <w:r w:rsidR="00807E79" w:rsidRPr="008D5B0A">
        <w:rPr>
          <w:rFonts w:ascii="UD デジタル 教科書体 NK-B" w:eastAsia="UD デジタル 教科書体 NK-B" w:hint="eastAsia"/>
          <w:szCs w:val="24"/>
        </w:rPr>
        <w:t>じめの防止等の対</w:t>
      </w:r>
      <w:r w:rsidRPr="008D5B0A">
        <w:rPr>
          <w:rFonts w:ascii="UD デジタル 教科書体 NK-B" w:eastAsia="UD デジタル 教科書体 NK-B" w:hint="eastAsia"/>
          <w:szCs w:val="24"/>
        </w:rPr>
        <w:t>策を</w:t>
      </w:r>
      <w:r w:rsidR="007A1E58" w:rsidRPr="008D5B0A">
        <w:rPr>
          <w:rFonts w:ascii="UD デジタル 教科書体 NK-B" w:eastAsia="UD デジタル 教科書体 NK-B" w:hint="eastAsia"/>
          <w:szCs w:val="24"/>
        </w:rPr>
        <w:t>効果</w:t>
      </w:r>
      <w:r w:rsidRPr="008D5B0A">
        <w:rPr>
          <w:rFonts w:ascii="UD デジタル 教科書体 NK-B" w:eastAsia="UD デジタル 教科書体 NK-B" w:hint="eastAsia"/>
          <w:szCs w:val="24"/>
        </w:rPr>
        <w:t>的に行うため、教育委員会に附属機関として｢五條市</w:t>
      </w:r>
      <w:r w:rsidR="003B2DCA" w:rsidRPr="008D5B0A">
        <w:rPr>
          <w:rFonts w:ascii="UD デジタル 教科書体 NK-B" w:eastAsia="UD デジタル 教科書体 NK-B" w:hint="eastAsia"/>
          <w:szCs w:val="24"/>
        </w:rPr>
        <w:t>いじめ対策</w:t>
      </w:r>
      <w:r w:rsidRPr="008D5B0A">
        <w:rPr>
          <w:rFonts w:ascii="UD デジタル 教科書体 NK-B" w:eastAsia="UD デジタル 教科書体 NK-B" w:hint="eastAsia"/>
          <w:szCs w:val="24"/>
        </w:rPr>
        <w:t>委員会</w:t>
      </w:r>
      <w:r w:rsidR="00807E79" w:rsidRPr="008D5B0A">
        <w:rPr>
          <w:rFonts w:ascii="UD デジタル 教科書体 NK-B" w:eastAsia="UD デジタル 教科書体 NK-B" w:hint="eastAsia"/>
          <w:szCs w:val="24"/>
        </w:rPr>
        <w:t>｣を設置します。</w:t>
      </w:r>
      <w:r w:rsidR="00546410">
        <w:rPr>
          <w:rFonts w:ascii="UD デジタル 教科書体 NK-B" w:eastAsia="UD デジタル 教科書体 NK-B" w:hint="eastAsia"/>
          <w:szCs w:val="24"/>
        </w:rPr>
        <w:t>「</w:t>
      </w:r>
      <w:r w:rsidR="002642C5" w:rsidRPr="008D5B0A">
        <w:rPr>
          <w:rFonts w:ascii="UD デジタル 教科書体 NK-B" w:eastAsia="UD デジタル 教科書体 NK-B" w:hint="eastAsia"/>
          <w:szCs w:val="24"/>
        </w:rPr>
        <w:t>五條</w:t>
      </w:r>
      <w:r w:rsidRPr="008D5B0A">
        <w:rPr>
          <w:rFonts w:ascii="UD デジタル 教科書体 NK-B" w:eastAsia="UD デジタル 教科書体 NK-B" w:hint="eastAsia"/>
          <w:szCs w:val="24"/>
        </w:rPr>
        <w:t>市いじめ</w:t>
      </w:r>
      <w:r w:rsidR="003B2DCA" w:rsidRPr="008D5B0A">
        <w:rPr>
          <w:rFonts w:ascii="UD デジタル 教科書体 NK-B" w:eastAsia="UD デジタル 教科書体 NK-B" w:hint="eastAsia"/>
          <w:szCs w:val="24"/>
        </w:rPr>
        <w:t>対策</w:t>
      </w:r>
      <w:r w:rsidRPr="008D5B0A">
        <w:rPr>
          <w:rFonts w:ascii="UD デジタル 教科書体 NK-B" w:eastAsia="UD デジタル 教科書体 NK-B" w:hint="eastAsia"/>
          <w:szCs w:val="24"/>
        </w:rPr>
        <w:t>委員会</w:t>
      </w:r>
      <w:r w:rsidR="00546410">
        <w:rPr>
          <w:rFonts w:ascii="UD デジタル 教科書体 NK-B" w:eastAsia="UD デジタル 教科書体 NK-B" w:hint="eastAsia"/>
          <w:szCs w:val="24"/>
        </w:rPr>
        <w:t>」</w:t>
      </w:r>
      <w:r w:rsidR="00D65637" w:rsidRPr="008D5B0A">
        <w:rPr>
          <w:rFonts w:ascii="UD デジタル 教科書体 NK-B" w:eastAsia="UD デジタル 教科書体 NK-B" w:hint="eastAsia"/>
          <w:szCs w:val="24"/>
        </w:rPr>
        <w:t>で</w:t>
      </w:r>
      <w:r w:rsidRPr="008D5B0A">
        <w:rPr>
          <w:rFonts w:ascii="UD デジタル 教科書体 NK-B" w:eastAsia="UD デジタル 教科書体 NK-B" w:hint="eastAsia"/>
          <w:szCs w:val="24"/>
        </w:rPr>
        <w:t>は、専門的な知識及び経験を有する第三者等の参加を図り、公平</w:t>
      </w:r>
      <w:r w:rsidR="00F11BEC" w:rsidRPr="008D5B0A">
        <w:rPr>
          <w:rFonts w:ascii="UD デジタル 教科書体 NK-B" w:eastAsia="UD デジタル 教科書体 NK-B" w:hint="eastAsia"/>
          <w:szCs w:val="24"/>
        </w:rPr>
        <w:t>性</w:t>
      </w:r>
      <w:r w:rsidRPr="008D5B0A">
        <w:rPr>
          <w:rFonts w:ascii="UD デジタル 教科書体 NK-B" w:eastAsia="UD デジタル 教科書体 NK-B" w:hint="eastAsia"/>
          <w:szCs w:val="24"/>
        </w:rPr>
        <w:t>・中立性が確保されるよう努めます。</w:t>
      </w:r>
    </w:p>
    <w:p w:rsidR="007C2C64" w:rsidRPr="008D5B0A" w:rsidRDefault="00546410" w:rsidP="00C33A73">
      <w:pPr>
        <w:autoSpaceDE w:val="0"/>
        <w:autoSpaceDN w:val="0"/>
        <w:adjustRightInd w:val="0"/>
        <w:ind w:firstLineChars="200" w:firstLine="480"/>
        <w:rPr>
          <w:rFonts w:ascii="UD デジタル 教科書体 NK-B" w:eastAsia="UD デジタル 教科書体 NK-B"/>
          <w:szCs w:val="24"/>
        </w:rPr>
      </w:pPr>
      <w:r>
        <w:rPr>
          <w:rFonts w:ascii="UD デジタル 教科書体 NK-B" w:eastAsia="UD デジタル 教科書体 NK-B" w:hint="eastAsia"/>
          <w:szCs w:val="24"/>
        </w:rPr>
        <w:t>「</w:t>
      </w:r>
      <w:r w:rsidR="002642C5" w:rsidRPr="008D5B0A">
        <w:rPr>
          <w:rFonts w:ascii="UD デジタル 教科書体 NK-B" w:eastAsia="UD デジタル 教科書体 NK-B" w:hint="eastAsia"/>
          <w:szCs w:val="24"/>
        </w:rPr>
        <w:t>五條</w:t>
      </w:r>
      <w:r w:rsidR="003B2DCA" w:rsidRPr="008D5B0A">
        <w:rPr>
          <w:rFonts w:ascii="UD デジタル 教科書体 NK-B" w:eastAsia="UD デジタル 教科書体 NK-B" w:hint="eastAsia"/>
          <w:szCs w:val="24"/>
        </w:rPr>
        <w:t>市いじめ対策委員会</w:t>
      </w:r>
      <w:r>
        <w:rPr>
          <w:rFonts w:ascii="UD デジタル 教科書体 NK-B" w:eastAsia="UD デジタル 教科書体 NK-B" w:hint="eastAsia"/>
          <w:szCs w:val="24"/>
        </w:rPr>
        <w:t>」</w:t>
      </w:r>
      <w:r w:rsidR="003B2DCA" w:rsidRPr="008D5B0A">
        <w:rPr>
          <w:rFonts w:ascii="UD デジタル 教科書体 NK-B" w:eastAsia="UD デジタル 教科書体 NK-B" w:hint="eastAsia"/>
          <w:szCs w:val="24"/>
        </w:rPr>
        <w:t>の主な</w:t>
      </w:r>
      <w:r w:rsidR="00C97AC5" w:rsidRPr="008D5B0A">
        <w:rPr>
          <w:rFonts w:ascii="UD デジタル 教科書体 NK-B" w:eastAsia="UD デジタル 教科書体 NK-B" w:hint="eastAsia"/>
          <w:szCs w:val="24"/>
        </w:rPr>
        <w:t>任務</w:t>
      </w:r>
      <w:r w:rsidR="003B2DCA" w:rsidRPr="008D5B0A">
        <w:rPr>
          <w:rFonts w:ascii="UD デジタル 教科書体 NK-B" w:eastAsia="UD デジタル 教科書体 NK-B" w:hint="eastAsia"/>
          <w:szCs w:val="24"/>
        </w:rPr>
        <w:t>については以下の通りです。</w:t>
      </w:r>
    </w:p>
    <w:p w:rsidR="00546410" w:rsidRDefault="00C97AC5" w:rsidP="00546410">
      <w:pPr>
        <w:autoSpaceDE w:val="0"/>
        <w:autoSpaceDN w:val="0"/>
        <w:adjustRightInd w:val="0"/>
        <w:ind w:leftChars="100" w:left="240"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2642C5" w:rsidRPr="008D5B0A">
        <w:rPr>
          <w:rFonts w:ascii="UD デジタル 教科書体 NK-B" w:eastAsia="UD デジタル 教科書体 NK-B" w:hint="eastAsia"/>
          <w:szCs w:val="24"/>
        </w:rPr>
        <w:t>教育委員会の依頼</w:t>
      </w:r>
      <w:r w:rsidR="003B2DCA" w:rsidRPr="008D5B0A">
        <w:rPr>
          <w:rFonts w:ascii="UD デジタル 教科書体 NK-B" w:eastAsia="UD デジタル 教科書体 NK-B" w:hint="eastAsia"/>
          <w:szCs w:val="24"/>
        </w:rPr>
        <w:t>に応じ、</w:t>
      </w:r>
      <w:r w:rsidR="00546410">
        <w:rPr>
          <w:rFonts w:ascii="UD デジタル 教科書体 NK-B" w:eastAsia="UD デジタル 教科書体 NK-B" w:hint="eastAsia"/>
          <w:szCs w:val="24"/>
        </w:rPr>
        <w:t>「五條</w:t>
      </w:r>
      <w:r w:rsidR="00546410" w:rsidRPr="008D5B0A">
        <w:rPr>
          <w:rFonts w:ascii="UD デジタル 教科書体 NK-B" w:eastAsia="UD デジタル 教科書体 NK-B" w:hint="eastAsia"/>
          <w:szCs w:val="24"/>
        </w:rPr>
        <w:t>市いじめ防止基本方針</w:t>
      </w:r>
      <w:r w:rsidR="00546410">
        <w:rPr>
          <w:rFonts w:ascii="UD デジタル 教科書体 NK-B" w:eastAsia="UD デジタル 教科書体 NK-B" w:hint="eastAsia"/>
          <w:szCs w:val="24"/>
        </w:rPr>
        <w:t>」</w:t>
      </w:r>
      <w:r w:rsidR="003B2DCA" w:rsidRPr="008D5B0A">
        <w:rPr>
          <w:rFonts w:ascii="UD デジタル 教科書体 NK-B" w:eastAsia="UD デジタル 教科書体 NK-B" w:hint="eastAsia"/>
          <w:szCs w:val="24"/>
        </w:rPr>
        <w:t>に基づくいじめの</w:t>
      </w:r>
    </w:p>
    <w:p w:rsidR="003B2DCA" w:rsidRPr="008D5B0A" w:rsidRDefault="003B2DCA" w:rsidP="00546410">
      <w:pPr>
        <w:autoSpaceDE w:val="0"/>
        <w:autoSpaceDN w:val="0"/>
        <w:adjustRightInd w:val="0"/>
        <w:ind w:leftChars="100" w:left="240" w:firstLineChars="250" w:firstLine="600"/>
        <w:rPr>
          <w:rFonts w:ascii="UD デジタル 教科書体 NK-B" w:eastAsia="UD デジタル 教科書体 NK-B"/>
          <w:szCs w:val="24"/>
        </w:rPr>
      </w:pPr>
      <w:r w:rsidRPr="008D5B0A">
        <w:rPr>
          <w:rFonts w:ascii="UD デジタル 教科書体 NK-B" w:eastAsia="UD デジタル 教科書体 NK-B" w:hint="eastAsia"/>
          <w:szCs w:val="24"/>
        </w:rPr>
        <w:t>防止等のための調査研究等、有効な対策</w:t>
      </w:r>
      <w:r w:rsidR="00C97AC5" w:rsidRPr="008D5B0A">
        <w:rPr>
          <w:rFonts w:ascii="UD デジタル 教科書体 NK-B" w:eastAsia="UD デジタル 教科書体 NK-B" w:hint="eastAsia"/>
          <w:szCs w:val="24"/>
        </w:rPr>
        <w:t>の協議</w:t>
      </w:r>
    </w:p>
    <w:p w:rsidR="00C33A73" w:rsidRDefault="00C97AC5" w:rsidP="00C33A73">
      <w:pPr>
        <w:autoSpaceDE w:val="0"/>
        <w:autoSpaceDN w:val="0"/>
        <w:adjustRightInd w:val="0"/>
        <w:ind w:leftChars="100" w:left="240"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3B2DCA" w:rsidRPr="008D5B0A">
        <w:rPr>
          <w:rFonts w:ascii="UD デジタル 教科書体 NK-B" w:eastAsia="UD デジタル 教科書体 NK-B" w:hint="eastAsia"/>
          <w:szCs w:val="24"/>
        </w:rPr>
        <w:t>重大事態に係る事実関係を明確にするための調査及び</w:t>
      </w:r>
      <w:r w:rsidRPr="008D5B0A">
        <w:rPr>
          <w:rFonts w:ascii="UD デジタル 教科書体 NK-B" w:eastAsia="UD デジタル 教科書体 NK-B" w:hint="eastAsia"/>
          <w:szCs w:val="24"/>
        </w:rPr>
        <w:t>再発防止に資する</w:t>
      </w:r>
    </w:p>
    <w:p w:rsidR="003B2DCA" w:rsidRPr="008D5B0A" w:rsidRDefault="00C33A73" w:rsidP="00C33A73">
      <w:pPr>
        <w:autoSpaceDE w:val="0"/>
        <w:autoSpaceDN w:val="0"/>
        <w:adjustRightInd w:val="0"/>
        <w:ind w:leftChars="100" w:left="240" w:firstLineChars="200" w:firstLine="480"/>
        <w:rPr>
          <w:rFonts w:ascii="UD デジタル 教科書体 NK-B" w:eastAsia="UD デジタル 教科書体 NK-B"/>
          <w:szCs w:val="24"/>
        </w:rPr>
      </w:pPr>
      <w:r>
        <w:rPr>
          <w:rFonts w:ascii="UD デジタル 教科書体 NK-B" w:eastAsia="UD デジタル 教科書体 NK-B" w:hint="eastAsia"/>
          <w:szCs w:val="24"/>
        </w:rPr>
        <w:t xml:space="preserve">　</w:t>
      </w:r>
      <w:r w:rsidR="00C97AC5" w:rsidRPr="008D5B0A">
        <w:rPr>
          <w:rFonts w:ascii="UD デジタル 教科書体 NK-B" w:eastAsia="UD デジタル 教科書体 NK-B" w:hint="eastAsia"/>
          <w:szCs w:val="24"/>
        </w:rPr>
        <w:t>対応策の審議</w:t>
      </w:r>
    </w:p>
    <w:p w:rsidR="003B2DCA" w:rsidRPr="008D5B0A" w:rsidRDefault="003B2DCA" w:rsidP="003B2DCA">
      <w:pPr>
        <w:autoSpaceDE w:val="0"/>
        <w:autoSpaceDN w:val="0"/>
        <w:adjustRightInd w:val="0"/>
        <w:ind w:firstLineChars="100" w:firstLine="240"/>
        <w:rPr>
          <w:rFonts w:ascii="UD デジタル 教科書体 NK-B" w:eastAsia="UD デジタル 教科書体 NK-B" w:hAnsi="ＭＳ ゴシック"/>
          <w:szCs w:val="24"/>
        </w:rPr>
      </w:pPr>
    </w:p>
    <w:p w:rsidR="007C2C64" w:rsidRPr="008D5B0A" w:rsidRDefault="003B2DCA">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４</w:t>
      </w:r>
      <w:r w:rsidR="00C33A73">
        <w:rPr>
          <w:rFonts w:ascii="UD デジタル 教科書体 NK-B" w:eastAsia="UD デジタル 教科書体 NK-B" w:hint="eastAsia"/>
          <w:b/>
          <w:szCs w:val="24"/>
        </w:rPr>
        <w:t xml:space="preserve">　　</w:t>
      </w:r>
      <w:r w:rsidR="00807E79" w:rsidRPr="008D5B0A">
        <w:rPr>
          <w:rFonts w:ascii="UD デジタル 教科書体 NK-B" w:eastAsia="UD デジタル 教科書体 NK-B" w:hint="eastAsia"/>
          <w:b/>
          <w:szCs w:val="24"/>
        </w:rPr>
        <w:t>教育</w:t>
      </w:r>
      <w:r w:rsidR="00C60E1E" w:rsidRPr="008D5B0A">
        <w:rPr>
          <w:rFonts w:ascii="UD デジタル 教科書体 NK-B" w:eastAsia="UD デジタル 教科書体 NK-B" w:hint="eastAsia"/>
          <w:b/>
          <w:szCs w:val="24"/>
        </w:rPr>
        <w:t>委員会が</w:t>
      </w:r>
      <w:r w:rsidR="00807E79" w:rsidRPr="008D5B0A">
        <w:rPr>
          <w:rFonts w:ascii="UD デジタル 教科書体 NK-B" w:eastAsia="UD デジタル 教科書体 NK-B" w:hint="eastAsia"/>
          <w:b/>
          <w:szCs w:val="24"/>
        </w:rPr>
        <w:t>実施すべき施策</w:t>
      </w:r>
    </w:p>
    <w:p w:rsidR="007C2C64" w:rsidRPr="008D5B0A" w:rsidRDefault="00807E79" w:rsidP="000503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（１）</w:t>
      </w:r>
      <w:r w:rsidR="003E5124" w:rsidRPr="008D5B0A">
        <w:rPr>
          <w:rFonts w:ascii="UD デジタル 教科書体 NK-B" w:eastAsia="UD デジタル 教科書体 NK-B" w:hint="eastAsia"/>
          <w:szCs w:val="24"/>
        </w:rPr>
        <w:t>基本的</w:t>
      </w:r>
      <w:r w:rsidRPr="008D5B0A">
        <w:rPr>
          <w:rFonts w:ascii="UD デジタル 教科書体 NK-B" w:eastAsia="UD デジタル 教科書体 NK-B" w:hint="eastAsia"/>
          <w:szCs w:val="24"/>
        </w:rPr>
        <w:t>人権</w:t>
      </w:r>
      <w:r w:rsidR="003E5124" w:rsidRPr="008D5B0A">
        <w:rPr>
          <w:rFonts w:ascii="UD デジタル 教科書体 NK-B" w:eastAsia="UD デジタル 教科書体 NK-B" w:hint="eastAsia"/>
          <w:szCs w:val="24"/>
        </w:rPr>
        <w:t>についての</w:t>
      </w:r>
      <w:r w:rsidRPr="008D5B0A">
        <w:rPr>
          <w:rFonts w:ascii="UD デジタル 教科書体 NK-B" w:eastAsia="UD デジタル 教科書体 NK-B" w:hint="eastAsia"/>
          <w:szCs w:val="24"/>
        </w:rPr>
        <w:t>意識を高める取組の推進</w:t>
      </w:r>
    </w:p>
    <w:p w:rsidR="007C2C64" w:rsidRPr="008D5B0A" w:rsidRDefault="00807E79" w:rsidP="000503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（２）道徳性と自尊感情を高める取組の充実</w:t>
      </w:r>
    </w:p>
    <w:p w:rsidR="007C2C64" w:rsidRPr="008D5B0A" w:rsidRDefault="00807E79" w:rsidP="003E5124">
      <w:pPr>
        <w:autoSpaceDE w:val="0"/>
        <w:autoSpaceDN w:val="0"/>
        <w:adjustRightInd w:val="0"/>
        <w:ind w:leftChars="100" w:left="960" w:hangingChars="300" w:hanging="720"/>
        <w:rPr>
          <w:rFonts w:ascii="UD デジタル 教科書体 NK-B" w:eastAsia="UD デジタル 教科書体 NK-B"/>
          <w:szCs w:val="24"/>
        </w:rPr>
      </w:pPr>
      <w:r w:rsidRPr="008D5B0A">
        <w:rPr>
          <w:rFonts w:ascii="UD デジタル 教科書体 NK-B" w:eastAsia="UD デジタル 教科書体 NK-B" w:hint="eastAsia"/>
          <w:szCs w:val="24"/>
        </w:rPr>
        <w:t>（３）いじめと不登校の未然防止</w:t>
      </w:r>
      <w:r w:rsidR="003E5124" w:rsidRPr="008D5B0A">
        <w:rPr>
          <w:rFonts w:ascii="UD デジタル 教科書体 NK-B" w:eastAsia="UD デジタル 教科書体 NK-B" w:hint="eastAsia"/>
          <w:szCs w:val="24"/>
        </w:rPr>
        <w:t>、いじめの</w:t>
      </w:r>
      <w:r w:rsidRPr="008D5B0A">
        <w:rPr>
          <w:rFonts w:ascii="UD デジタル 教科書体 NK-B" w:eastAsia="UD デジタル 教科書体 NK-B" w:hint="eastAsia"/>
          <w:szCs w:val="24"/>
        </w:rPr>
        <w:t>早期発見等の教育手法</w:t>
      </w:r>
      <w:r w:rsidR="00BE61C7" w:rsidRPr="008D5B0A">
        <w:rPr>
          <w:rFonts w:ascii="UD デジタル 教科書体 NK-B" w:eastAsia="UD デジタル 教科書体 NK-B" w:hint="eastAsia"/>
          <w:szCs w:val="24"/>
        </w:rPr>
        <w:t>の研究・試行</w:t>
      </w:r>
    </w:p>
    <w:p w:rsidR="003E5124" w:rsidRPr="008D5B0A" w:rsidRDefault="00807E79" w:rsidP="00DA27F8">
      <w:pPr>
        <w:autoSpaceDE w:val="0"/>
        <w:autoSpaceDN w:val="0"/>
        <w:adjustRightInd w:val="0"/>
        <w:ind w:leftChars="100" w:left="708" w:hangingChars="195" w:hanging="468"/>
        <w:rPr>
          <w:rFonts w:ascii="UD デジタル 教科書体 NK-B" w:eastAsia="UD デジタル 教科書体 NK-B"/>
          <w:szCs w:val="24"/>
        </w:rPr>
      </w:pPr>
      <w:r w:rsidRPr="008D5B0A">
        <w:rPr>
          <w:rFonts w:ascii="UD デジタル 教科書体 NK-B" w:eastAsia="UD デジタル 教科書体 NK-B" w:hint="eastAsia"/>
          <w:szCs w:val="24"/>
        </w:rPr>
        <w:t>（４）自己実現を図り社会の中で生きていくために</w:t>
      </w:r>
      <w:r w:rsidR="006B5397" w:rsidRPr="008D5B0A">
        <w:rPr>
          <w:rFonts w:ascii="UD デジタル 教科書体 NK-B" w:eastAsia="UD デジタル 教科書体 NK-B" w:hint="eastAsia"/>
          <w:szCs w:val="24"/>
        </w:rPr>
        <w:t>必要な資質・能力</w:t>
      </w:r>
      <w:r w:rsidR="009703FF" w:rsidRPr="008D5B0A">
        <w:rPr>
          <w:rFonts w:ascii="UD デジタル 教科書体 NK-B" w:eastAsia="UD デジタル 教科書体 NK-B" w:hint="eastAsia"/>
          <w:szCs w:val="24"/>
        </w:rPr>
        <w:t>を培</w:t>
      </w:r>
      <w:r w:rsidR="003E5124" w:rsidRPr="008D5B0A">
        <w:rPr>
          <w:rFonts w:ascii="UD デジタル 教科書体 NK-B" w:eastAsia="UD デジタル 教科書体 NK-B" w:hint="eastAsia"/>
          <w:szCs w:val="24"/>
        </w:rPr>
        <w:t>う教育の推進</w:t>
      </w:r>
    </w:p>
    <w:p w:rsidR="007C2C64" w:rsidRPr="008D5B0A" w:rsidRDefault="003E5124" w:rsidP="00DA27F8">
      <w:pPr>
        <w:autoSpaceDE w:val="0"/>
        <w:autoSpaceDN w:val="0"/>
        <w:adjustRightInd w:val="0"/>
        <w:ind w:leftChars="102" w:left="708" w:hangingChars="193" w:hanging="463"/>
        <w:rPr>
          <w:rFonts w:ascii="UD デジタル 教科書体 NK-B" w:eastAsia="UD デジタル 教科書体 NK-B"/>
          <w:szCs w:val="24"/>
        </w:rPr>
      </w:pPr>
      <w:r w:rsidRPr="008D5B0A">
        <w:rPr>
          <w:rFonts w:ascii="UD デジタル 教科書体 NK-B" w:eastAsia="UD デジタル 教科書体 NK-B" w:hint="eastAsia"/>
          <w:szCs w:val="24"/>
        </w:rPr>
        <w:t>（５）</w:t>
      </w:r>
      <w:r w:rsidR="00807E79" w:rsidRPr="008D5B0A">
        <w:rPr>
          <w:rFonts w:ascii="UD デジタル 教科書体 NK-B" w:eastAsia="UD デジタル 教科書体 NK-B" w:hint="eastAsia"/>
          <w:szCs w:val="24"/>
        </w:rPr>
        <w:t>社会の一員として自立し、社会に積極的に関わろうとす</w:t>
      </w:r>
      <w:r w:rsidR="00BE61C7" w:rsidRPr="008D5B0A">
        <w:rPr>
          <w:rFonts w:ascii="UD デジタル 教科書体 NK-B" w:eastAsia="UD デジタル 教科書体 NK-B" w:hint="eastAsia"/>
          <w:szCs w:val="24"/>
        </w:rPr>
        <w:t>る態度を身に付け</w:t>
      </w:r>
      <w:r w:rsidR="00687280" w:rsidRPr="008D5B0A">
        <w:rPr>
          <w:rFonts w:ascii="UD デジタル 教科書体 NK-B" w:eastAsia="UD デジタル 教科書体 NK-B" w:hint="eastAsia"/>
          <w:szCs w:val="24"/>
        </w:rPr>
        <w:t>る</w:t>
      </w:r>
      <w:r w:rsidR="00BE61C7" w:rsidRPr="008D5B0A">
        <w:rPr>
          <w:rFonts w:ascii="UD デジタル 教科書体 NK-B" w:eastAsia="UD デジタル 教科書体 NK-B" w:hint="eastAsia"/>
          <w:szCs w:val="24"/>
        </w:rPr>
        <w:t>教育の推進</w:t>
      </w:r>
    </w:p>
    <w:p w:rsidR="003E5124" w:rsidRPr="008D5B0A" w:rsidRDefault="003E5124" w:rsidP="000503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（６）</w:t>
      </w:r>
      <w:r w:rsidR="00807E79" w:rsidRPr="008D5B0A">
        <w:rPr>
          <w:rFonts w:ascii="UD デジタル 教科書体 NK-B" w:eastAsia="UD デジタル 教科書体 NK-B" w:hint="eastAsia"/>
          <w:szCs w:val="24"/>
        </w:rPr>
        <w:t>体験</w:t>
      </w:r>
      <w:r w:rsidR="00905CCD" w:rsidRPr="008D5B0A">
        <w:rPr>
          <w:rFonts w:ascii="UD デジタル 教科書体 NK-B" w:eastAsia="UD デジタル 教科書体 NK-B" w:hint="eastAsia"/>
          <w:szCs w:val="24"/>
        </w:rPr>
        <w:t>的な</w:t>
      </w:r>
      <w:r w:rsidR="00807E79" w:rsidRPr="008D5B0A">
        <w:rPr>
          <w:rFonts w:ascii="UD デジタル 教科書体 NK-B" w:eastAsia="UD デジタル 教科書体 NK-B" w:hint="eastAsia"/>
          <w:szCs w:val="24"/>
        </w:rPr>
        <w:t>活動や児童生徒が自主的に行う活動の支援</w:t>
      </w:r>
    </w:p>
    <w:p w:rsidR="007C2C64" w:rsidRPr="008D5B0A" w:rsidRDefault="003E5124" w:rsidP="003E5124">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（７）</w:t>
      </w:r>
      <w:r w:rsidR="00807E79" w:rsidRPr="008D5B0A">
        <w:rPr>
          <w:rFonts w:ascii="UD デジタル 教科書体 NK-B" w:eastAsia="UD デジタル 教科書体 NK-B" w:hint="eastAsia"/>
          <w:szCs w:val="24"/>
        </w:rPr>
        <w:t>いじめに関する通報及び相談を受け付ける体制の整備</w:t>
      </w:r>
    </w:p>
    <w:p w:rsidR="007C2C64" w:rsidRPr="008D5B0A" w:rsidRDefault="00807E79" w:rsidP="000503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lastRenderedPageBreak/>
        <w:t>（</w:t>
      </w:r>
      <w:r w:rsidR="003E5124" w:rsidRPr="008D5B0A">
        <w:rPr>
          <w:rFonts w:ascii="UD デジタル 教科書体 NK-B" w:eastAsia="UD デジタル 教科書体 NK-B" w:hint="eastAsia"/>
          <w:szCs w:val="24"/>
        </w:rPr>
        <w:t>８</w:t>
      </w:r>
      <w:r w:rsidRPr="008D5B0A">
        <w:rPr>
          <w:rFonts w:ascii="UD デジタル 教科書体 NK-B" w:eastAsia="UD デジタル 教科書体 NK-B" w:hint="eastAsia"/>
          <w:szCs w:val="24"/>
        </w:rPr>
        <w:t>）教員の</w:t>
      </w:r>
      <w:r w:rsidR="003E5124" w:rsidRPr="008D5B0A">
        <w:rPr>
          <w:rFonts w:ascii="UD デジタル 教科書体 NK-B" w:eastAsia="UD デジタル 教科書体 NK-B" w:hint="eastAsia"/>
          <w:szCs w:val="24"/>
        </w:rPr>
        <w:t>指導</w:t>
      </w:r>
      <w:r w:rsidRPr="008D5B0A">
        <w:rPr>
          <w:rFonts w:ascii="UD デジタル 教科書体 NK-B" w:eastAsia="UD デジタル 教科書体 NK-B" w:hint="eastAsia"/>
          <w:szCs w:val="24"/>
        </w:rPr>
        <w:t>力の向上、生徒指導体制等の充実</w:t>
      </w:r>
    </w:p>
    <w:p w:rsidR="007C2C64" w:rsidRPr="008D5B0A" w:rsidRDefault="00807E79" w:rsidP="009703FF">
      <w:pPr>
        <w:autoSpaceDE w:val="0"/>
        <w:autoSpaceDN w:val="0"/>
        <w:adjustRightInd w:val="0"/>
        <w:ind w:firstLineChars="400" w:firstLine="960"/>
        <w:rPr>
          <w:rFonts w:ascii="UD デジタル 教科書体 NK-B" w:eastAsia="UD デジタル 教科書体 NK-B"/>
          <w:szCs w:val="24"/>
        </w:rPr>
      </w:pPr>
      <w:r w:rsidRPr="008D5B0A">
        <w:rPr>
          <w:rFonts w:ascii="UD デジタル 教科書体 NK-B" w:eastAsia="UD デジタル 教科書体 NK-B" w:hint="eastAsia"/>
          <w:szCs w:val="24"/>
        </w:rPr>
        <w:t>例. 児童生徒理解を深めるための研修の実施</w:t>
      </w:r>
    </w:p>
    <w:p w:rsidR="007C2C64" w:rsidRPr="008D5B0A" w:rsidRDefault="00807E79" w:rsidP="00DA27F8">
      <w:pPr>
        <w:autoSpaceDE w:val="0"/>
        <w:autoSpaceDN w:val="0"/>
        <w:adjustRightInd w:val="0"/>
        <w:ind w:leftChars="100" w:left="708" w:hangingChars="195" w:hanging="468"/>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3E5124" w:rsidRPr="008D5B0A">
        <w:rPr>
          <w:rFonts w:ascii="UD デジタル 教科書体 NK-B" w:eastAsia="UD デジタル 教科書体 NK-B" w:hint="eastAsia"/>
          <w:szCs w:val="24"/>
        </w:rPr>
        <w:t>９</w:t>
      </w:r>
      <w:r w:rsidRPr="008D5B0A">
        <w:rPr>
          <w:rFonts w:ascii="UD デジタル 教科書体 NK-B" w:eastAsia="UD デジタル 教科書体 NK-B" w:hint="eastAsia"/>
          <w:szCs w:val="24"/>
        </w:rPr>
        <w:t>）スクールカウンセラー</w:t>
      </w:r>
      <w:r w:rsidR="00B34979" w:rsidRPr="008D5B0A">
        <w:rPr>
          <w:rFonts w:ascii="UD デジタル 教科書体 NK-B" w:eastAsia="UD デジタル 教科書体 NK-B" w:hint="eastAsia"/>
          <w:szCs w:val="24"/>
        </w:rPr>
        <w:t>、スクールソーシャルワーカー及び</w:t>
      </w:r>
      <w:r w:rsidR="009703FF" w:rsidRPr="008D5B0A">
        <w:rPr>
          <w:rFonts w:ascii="UD デジタル 教科書体 NK-B" w:eastAsia="UD デジタル 教科書体 NK-B" w:hint="eastAsia"/>
          <w:szCs w:val="24"/>
        </w:rPr>
        <w:t>スクールサポーター</w:t>
      </w:r>
      <w:r w:rsidRPr="008D5B0A">
        <w:rPr>
          <w:rFonts w:ascii="UD デジタル 教科書体 NK-B" w:eastAsia="UD デジタル 教科書体 NK-B" w:hint="eastAsia"/>
          <w:szCs w:val="24"/>
        </w:rPr>
        <w:t>の</w:t>
      </w:r>
      <w:r w:rsidR="00386412" w:rsidRPr="008D5B0A">
        <w:rPr>
          <w:rFonts w:ascii="UD デジタル 教科書体 NK-B" w:eastAsia="UD デジタル 教科書体 NK-B" w:hint="eastAsia"/>
          <w:szCs w:val="24"/>
        </w:rPr>
        <w:t>配置</w:t>
      </w:r>
      <w:r w:rsidRPr="008D5B0A">
        <w:rPr>
          <w:rFonts w:ascii="UD デジタル 教科書体 NK-B" w:eastAsia="UD デジタル 教科書体 NK-B" w:hint="eastAsia"/>
          <w:szCs w:val="24"/>
        </w:rPr>
        <w:t>とその資質向上を目指した研修の実施</w:t>
      </w:r>
    </w:p>
    <w:p w:rsidR="00DA27F8" w:rsidRDefault="00807E79" w:rsidP="00DA27F8">
      <w:pPr>
        <w:autoSpaceDE w:val="0"/>
        <w:autoSpaceDN w:val="0"/>
        <w:adjustRightInd w:val="0"/>
        <w:ind w:firstLineChars="100" w:firstLine="240"/>
        <w:rPr>
          <w:rFonts w:ascii="UD デジタル 教科書体 NK-B" w:eastAsia="UD デジタル 教科書体 NK-B"/>
          <w:kern w:val="0"/>
          <w:szCs w:val="24"/>
        </w:rPr>
      </w:pPr>
      <w:r w:rsidRPr="008D5B0A">
        <w:rPr>
          <w:rFonts w:ascii="UD デジタル 教科書体 NK-B" w:eastAsia="UD デジタル 教科書体 NK-B" w:hint="eastAsia"/>
          <w:kern w:val="0"/>
          <w:szCs w:val="24"/>
        </w:rPr>
        <w:t>（</w:t>
      </w:r>
      <w:r w:rsidR="003E5124" w:rsidRPr="008D5B0A">
        <w:rPr>
          <w:rFonts w:ascii="UD デジタル 教科書体 NK-B" w:eastAsia="UD デジタル 教科書体 NK-B" w:hint="eastAsia"/>
          <w:kern w:val="0"/>
          <w:szCs w:val="24"/>
        </w:rPr>
        <w:t>10</w:t>
      </w:r>
      <w:r w:rsidRPr="008D5B0A">
        <w:rPr>
          <w:rFonts w:ascii="UD デジタル 教科書体 NK-B" w:eastAsia="UD デジタル 教科書体 NK-B" w:hint="eastAsia"/>
          <w:kern w:val="0"/>
          <w:szCs w:val="24"/>
        </w:rPr>
        <w:t>）ネットいじめ等</w:t>
      </w:r>
      <w:r w:rsidR="003E5124" w:rsidRPr="008D5B0A">
        <w:rPr>
          <w:rFonts w:ascii="UD デジタル 教科書体 NK-B" w:eastAsia="UD デジタル 教科書体 NK-B" w:hint="eastAsia"/>
          <w:kern w:val="0"/>
          <w:szCs w:val="24"/>
        </w:rPr>
        <w:t>に対応する</w:t>
      </w:r>
      <w:r w:rsidRPr="008D5B0A">
        <w:rPr>
          <w:rFonts w:ascii="UD デジタル 教科書体 NK-B" w:eastAsia="UD デジタル 教科書体 NK-B" w:hint="eastAsia"/>
          <w:kern w:val="0"/>
          <w:szCs w:val="24"/>
        </w:rPr>
        <w:t>警察及び法務局等と連携したいじめ防止の体制</w:t>
      </w:r>
    </w:p>
    <w:p w:rsidR="007C2C64" w:rsidRPr="00DA27F8" w:rsidRDefault="00807E79" w:rsidP="00DA27F8">
      <w:pPr>
        <w:autoSpaceDE w:val="0"/>
        <w:autoSpaceDN w:val="0"/>
        <w:adjustRightInd w:val="0"/>
        <w:ind w:firstLineChars="350" w:firstLine="840"/>
        <w:rPr>
          <w:rFonts w:ascii="UD デジタル 教科書体 NK-B" w:eastAsia="UD デジタル 教科書体 NK-B"/>
          <w:kern w:val="0"/>
          <w:szCs w:val="24"/>
        </w:rPr>
      </w:pPr>
      <w:r w:rsidRPr="008D5B0A">
        <w:rPr>
          <w:rFonts w:ascii="UD デジタル 教科書体 NK-B" w:eastAsia="UD デジタル 教科書体 NK-B" w:hint="eastAsia"/>
          <w:kern w:val="0"/>
          <w:szCs w:val="24"/>
        </w:rPr>
        <w:t>整備</w:t>
      </w:r>
    </w:p>
    <w:p w:rsidR="007C2C64" w:rsidRPr="008D5B0A" w:rsidRDefault="00807E79" w:rsidP="000503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（1</w:t>
      </w:r>
      <w:r w:rsidR="003E5124" w:rsidRPr="008D5B0A">
        <w:rPr>
          <w:rFonts w:ascii="UD デジタル 教科書体 NK-B" w:eastAsia="UD デジタル 教科書体 NK-B" w:hint="eastAsia"/>
          <w:szCs w:val="24"/>
        </w:rPr>
        <w:t>1</w:t>
      </w:r>
      <w:r w:rsidRPr="008D5B0A">
        <w:rPr>
          <w:rFonts w:ascii="UD デジタル 教科書体 NK-B" w:eastAsia="UD デジタル 教科書体 NK-B" w:hint="eastAsia"/>
          <w:szCs w:val="24"/>
        </w:rPr>
        <w:t>）学校と家庭・地域が組織的に連携する体制</w:t>
      </w:r>
      <w:r w:rsidR="003E5124" w:rsidRPr="008D5B0A">
        <w:rPr>
          <w:rFonts w:ascii="UD デジタル 教科書体 NK-B" w:eastAsia="UD デジタル 教科書体 NK-B" w:hint="eastAsia"/>
          <w:szCs w:val="24"/>
        </w:rPr>
        <w:t>の</w:t>
      </w:r>
      <w:r w:rsidRPr="008D5B0A">
        <w:rPr>
          <w:rFonts w:ascii="UD デジタル 教科書体 NK-B" w:eastAsia="UD デジタル 教科書体 NK-B" w:hint="eastAsia"/>
          <w:szCs w:val="24"/>
        </w:rPr>
        <w:t>整備</w:t>
      </w:r>
    </w:p>
    <w:p w:rsidR="007C2C64" w:rsidRPr="008D5B0A" w:rsidRDefault="00807E79" w:rsidP="00DA27F8">
      <w:pPr>
        <w:autoSpaceDE w:val="0"/>
        <w:autoSpaceDN w:val="0"/>
        <w:adjustRightInd w:val="0"/>
        <w:ind w:firstLineChars="400" w:firstLine="960"/>
        <w:rPr>
          <w:rFonts w:ascii="UD デジタル 教科書体 NK-B" w:eastAsia="UD デジタル 教科書体 NK-B"/>
          <w:szCs w:val="24"/>
        </w:rPr>
      </w:pPr>
      <w:r w:rsidRPr="008D5B0A">
        <w:rPr>
          <w:rFonts w:ascii="UD デジタル 教科書体 NK-B" w:eastAsia="UD デジタル 教科書体 NK-B" w:hint="eastAsia"/>
          <w:szCs w:val="24"/>
        </w:rPr>
        <w:t>例. コミュニティ</w:t>
      </w:r>
      <w:r w:rsidR="00242029">
        <w:rPr>
          <w:rFonts w:ascii="UD デジタル 教科書体 NK-B" w:eastAsia="UD デジタル 教科書体 NK-B" w:hint="eastAsia"/>
          <w:szCs w:val="24"/>
        </w:rPr>
        <w:t>・</w:t>
      </w:r>
      <w:r w:rsidR="006A63A1" w:rsidRPr="008D5B0A">
        <w:rPr>
          <w:rFonts w:ascii="UD デジタル 教科書体 NK-B" w:eastAsia="UD デジタル 教科書体 NK-B" w:hint="eastAsia"/>
          <w:szCs w:val="24"/>
        </w:rPr>
        <w:t>スクールの活性化</w:t>
      </w:r>
    </w:p>
    <w:p w:rsidR="007C2C64" w:rsidRPr="008D5B0A" w:rsidRDefault="00807E79" w:rsidP="001E0C31">
      <w:pPr>
        <w:autoSpaceDE w:val="0"/>
        <w:autoSpaceDN w:val="0"/>
        <w:adjustRightInd w:val="0"/>
        <w:ind w:firstLineChars="600" w:firstLine="1440"/>
        <w:rPr>
          <w:rFonts w:ascii="UD デジタル 教科書体 NK-B" w:eastAsia="UD デジタル 教科書体 NK-B"/>
          <w:szCs w:val="24"/>
        </w:rPr>
      </w:pPr>
      <w:r w:rsidRPr="008D5B0A">
        <w:rPr>
          <w:rFonts w:ascii="UD デジタル 教科書体 NK-B" w:eastAsia="UD デジタル 教科書体 NK-B" w:hint="eastAsia"/>
          <w:szCs w:val="24"/>
        </w:rPr>
        <w:t>保護者を対象とした啓発資料の作成</w:t>
      </w:r>
    </w:p>
    <w:p w:rsidR="007C2C64" w:rsidRPr="008D5B0A" w:rsidRDefault="00807E79" w:rsidP="00DA27F8">
      <w:pPr>
        <w:autoSpaceDE w:val="0"/>
        <w:autoSpaceDN w:val="0"/>
        <w:adjustRightInd w:val="0"/>
        <w:ind w:firstLineChars="600" w:firstLine="1440"/>
        <w:rPr>
          <w:rFonts w:ascii="UD デジタル 教科書体 NK-B" w:eastAsia="UD デジタル 教科書体 NK-B"/>
          <w:szCs w:val="24"/>
        </w:rPr>
      </w:pPr>
      <w:r w:rsidRPr="008D5B0A">
        <w:rPr>
          <w:rFonts w:ascii="UD デジタル 教科書体 NK-B" w:eastAsia="UD デジタル 教科書体 NK-B" w:hint="eastAsia"/>
          <w:szCs w:val="24"/>
        </w:rPr>
        <w:t>関係機関や地域の関係団体等との協力体制の構築</w:t>
      </w:r>
    </w:p>
    <w:p w:rsidR="00DA27F8" w:rsidRDefault="00297071" w:rsidP="000A4B35">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sidR="000A4B35" w:rsidRPr="008D5B0A">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（12）各学校が第</w:t>
      </w:r>
      <w:r w:rsidR="00ED4E8E" w:rsidRPr="008D5B0A">
        <w:rPr>
          <w:rFonts w:ascii="UD デジタル 教科書体 NK-B" w:eastAsia="UD デジタル 教科書体 NK-B" w:hint="eastAsia"/>
          <w:szCs w:val="24"/>
        </w:rPr>
        <w:t>３</w:t>
      </w:r>
      <w:r w:rsidRPr="008D5B0A">
        <w:rPr>
          <w:rFonts w:ascii="UD デジタル 教科書体 NK-B" w:eastAsia="UD デジタル 教科書体 NK-B" w:hint="eastAsia"/>
          <w:szCs w:val="24"/>
        </w:rPr>
        <w:t>に規定する「学校いじめ防止基本方針」に基づく取組の実施</w:t>
      </w:r>
    </w:p>
    <w:p w:rsidR="000A4B35" w:rsidRPr="008D5B0A" w:rsidRDefault="00297071" w:rsidP="00DA27F8">
      <w:pPr>
        <w:autoSpaceDE w:val="0"/>
        <w:autoSpaceDN w:val="0"/>
        <w:adjustRightInd w:val="0"/>
        <w:ind w:firstLineChars="350" w:firstLine="840"/>
        <w:rPr>
          <w:rFonts w:ascii="UD デジタル 教科書体 NK-B" w:eastAsia="UD デジタル 教科書体 NK-B"/>
          <w:szCs w:val="24"/>
        </w:rPr>
      </w:pPr>
      <w:r w:rsidRPr="008D5B0A">
        <w:rPr>
          <w:rFonts w:ascii="UD デジタル 教科書体 NK-B" w:eastAsia="UD デジタル 教科書体 NK-B" w:hint="eastAsia"/>
          <w:szCs w:val="24"/>
        </w:rPr>
        <w:t>状況を学校評価の評価項目に位置付け、評価結果を踏まえて当該取組の改</w:t>
      </w:r>
    </w:p>
    <w:p w:rsidR="00297071" w:rsidRPr="008D5B0A" w:rsidRDefault="00297071" w:rsidP="00DA27F8">
      <w:pPr>
        <w:autoSpaceDE w:val="0"/>
        <w:autoSpaceDN w:val="0"/>
        <w:adjustRightInd w:val="0"/>
        <w:ind w:firstLineChars="350" w:firstLine="840"/>
        <w:rPr>
          <w:rFonts w:ascii="UD デジタル 教科書体 NK-B" w:eastAsia="UD デジタル 教科書体 NK-B"/>
          <w:szCs w:val="24"/>
        </w:rPr>
      </w:pPr>
      <w:r w:rsidRPr="008D5B0A">
        <w:rPr>
          <w:rFonts w:ascii="UD デジタル 教科書体 NK-B" w:eastAsia="UD デジタル 教科書体 NK-B" w:hint="eastAsia"/>
          <w:szCs w:val="24"/>
        </w:rPr>
        <w:t>善・充実を図るよう、必要となる指導及び助言の実施</w:t>
      </w:r>
    </w:p>
    <w:p w:rsidR="00DA27F8" w:rsidRDefault="00807E79" w:rsidP="00DA27F8">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（1</w:t>
      </w:r>
      <w:r w:rsidR="00297071" w:rsidRPr="008D5B0A">
        <w:rPr>
          <w:rFonts w:ascii="UD デジタル 教科書体 NK-B" w:eastAsia="UD デジタル 教科書体 NK-B" w:hint="eastAsia"/>
          <w:szCs w:val="24"/>
        </w:rPr>
        <w:t>3</w:t>
      </w:r>
      <w:r w:rsidR="00F11BEC" w:rsidRPr="008D5B0A">
        <w:rPr>
          <w:rFonts w:ascii="UD デジタル 教科書体 NK-B" w:eastAsia="UD デジタル 教科書体 NK-B" w:hint="eastAsia"/>
          <w:szCs w:val="24"/>
        </w:rPr>
        <w:t>）</w:t>
      </w:r>
      <w:r w:rsidR="004E409D" w:rsidRPr="008D5B0A">
        <w:rPr>
          <w:rFonts w:ascii="UD デジタル 教科書体 NK-B" w:eastAsia="UD デジタル 教科書体 NK-B" w:hint="eastAsia"/>
          <w:szCs w:val="24"/>
        </w:rPr>
        <w:t>教職員の理解を深めるための研修事業、スクールカウンセラー等の派遣事</w:t>
      </w:r>
    </w:p>
    <w:p w:rsidR="007C2C64" w:rsidRPr="008D5B0A" w:rsidRDefault="004E409D" w:rsidP="00DA27F8">
      <w:pPr>
        <w:autoSpaceDE w:val="0"/>
        <w:autoSpaceDN w:val="0"/>
        <w:adjustRightInd w:val="0"/>
        <w:ind w:firstLineChars="350" w:firstLine="840"/>
        <w:rPr>
          <w:rFonts w:ascii="UD デジタル 教科書体 NK-B" w:eastAsia="UD デジタル 教科書体 NK-B"/>
          <w:szCs w:val="24"/>
        </w:rPr>
      </w:pPr>
      <w:r w:rsidRPr="008D5B0A">
        <w:rPr>
          <w:rFonts w:ascii="UD デジタル 教科書体 NK-B" w:eastAsia="UD デジタル 教科書体 NK-B" w:hint="eastAsia"/>
          <w:szCs w:val="24"/>
        </w:rPr>
        <w:t>業、啓発事業等の</w:t>
      </w:r>
      <w:r w:rsidR="00B34979" w:rsidRPr="008D5B0A">
        <w:rPr>
          <w:rFonts w:ascii="UD デジタル 教科書体 NK-B" w:eastAsia="UD デジタル 教科書体 NK-B" w:hint="eastAsia"/>
          <w:szCs w:val="24"/>
        </w:rPr>
        <w:t>上記施策を推進するため</w:t>
      </w:r>
      <w:r w:rsidR="00807E79" w:rsidRPr="008D5B0A">
        <w:rPr>
          <w:rFonts w:ascii="UD デジタル 教科書体 NK-B" w:eastAsia="UD デジタル 教科書体 NK-B" w:hint="eastAsia"/>
          <w:szCs w:val="24"/>
        </w:rPr>
        <w:t>に必要な財政上の措置</w:t>
      </w:r>
    </w:p>
    <w:p w:rsidR="00984CE5" w:rsidRDefault="00984CE5">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Pr="008D5B0A" w:rsidRDefault="00950D0B">
      <w:pPr>
        <w:autoSpaceDE w:val="0"/>
        <w:autoSpaceDN w:val="0"/>
        <w:adjustRightInd w:val="0"/>
        <w:rPr>
          <w:rFonts w:ascii="UD デジタル 教科書体 NK-B" w:eastAsia="UD デジタル 教科書体 NK-B" w:hAnsi="ＭＳ Ｐゴシック"/>
          <w:szCs w:val="24"/>
        </w:rPr>
      </w:pPr>
    </w:p>
    <w:p w:rsidR="007C2C64" w:rsidRPr="00950D0B" w:rsidRDefault="00807E79">
      <w:pPr>
        <w:autoSpaceDE w:val="0"/>
        <w:autoSpaceDN w:val="0"/>
        <w:adjustRightInd w:val="0"/>
        <w:rPr>
          <w:rFonts w:ascii="UD デジタル 教科書体 NK-B" w:eastAsia="UD デジタル 教科書体 NK-B" w:hAnsi="ＭＳ Ｐゴシック"/>
          <w:b/>
          <w:sz w:val="32"/>
          <w:szCs w:val="32"/>
        </w:rPr>
      </w:pPr>
      <w:r w:rsidRPr="00950D0B">
        <w:rPr>
          <w:rFonts w:ascii="UD デジタル 教科書体 NK-B" w:eastAsia="UD デジタル 教科書体 NK-B" w:hint="eastAsia"/>
          <w:b/>
          <w:sz w:val="32"/>
          <w:szCs w:val="32"/>
        </w:rPr>
        <w:lastRenderedPageBreak/>
        <w:t>第３</w:t>
      </w:r>
      <w:r w:rsidR="000503D5" w:rsidRPr="00950D0B">
        <w:rPr>
          <w:rFonts w:ascii="UD デジタル 教科書体 NK-B" w:eastAsia="UD デジタル 教科書体 NK-B" w:hint="eastAsia"/>
          <w:b/>
          <w:sz w:val="32"/>
          <w:szCs w:val="32"/>
        </w:rPr>
        <w:t xml:space="preserve">　</w:t>
      </w:r>
      <w:r w:rsidRPr="00950D0B">
        <w:rPr>
          <w:rFonts w:ascii="UD デジタル 教科書体 NK-B" w:eastAsia="UD デジタル 教科書体 NK-B" w:hint="eastAsia"/>
          <w:b/>
          <w:sz w:val="32"/>
          <w:szCs w:val="32"/>
        </w:rPr>
        <w:t>学校が実施する取組</w:t>
      </w:r>
    </w:p>
    <w:p w:rsidR="007C2C64" w:rsidRPr="008D5B0A" w:rsidRDefault="007C2C64">
      <w:pPr>
        <w:autoSpaceDE w:val="0"/>
        <w:autoSpaceDN w:val="0"/>
        <w:adjustRightInd w:val="0"/>
        <w:rPr>
          <w:rFonts w:ascii="UD デジタル 教科書体 NK-B" w:eastAsia="UD デジタル 教科書体 NK-B" w:hAnsi="ＭＳ ゴシック"/>
          <w:szCs w:val="24"/>
        </w:rPr>
      </w:pPr>
    </w:p>
    <w:p w:rsidR="007C2C64" w:rsidRPr="008D5B0A" w:rsidRDefault="00807E79">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１</w:t>
      </w:r>
      <w:r w:rsidR="00C33A73">
        <w:rPr>
          <w:rFonts w:ascii="UD デジタル 教科書体 NK-B" w:eastAsia="UD デジタル 教科書体 NK-B" w:hint="eastAsia"/>
          <w:b/>
          <w:szCs w:val="24"/>
        </w:rPr>
        <w:t xml:space="preserve">　　</w:t>
      </w:r>
      <w:r w:rsidRPr="008D5B0A">
        <w:rPr>
          <w:rFonts w:ascii="UD デジタル 教科書体 NK-B" w:eastAsia="UD デジタル 教科書体 NK-B" w:hint="eastAsia"/>
          <w:b/>
          <w:szCs w:val="24"/>
        </w:rPr>
        <w:t>学校いじめ防止基本方針の策定</w:t>
      </w:r>
    </w:p>
    <w:p w:rsidR="001E0C31" w:rsidRDefault="00386412" w:rsidP="00C33A73">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各</w:t>
      </w:r>
      <w:r w:rsidR="00807E79" w:rsidRPr="008D5B0A">
        <w:rPr>
          <w:rFonts w:ascii="UD デジタル 教科書体 NK-B" w:eastAsia="UD デジタル 教科書体 NK-B" w:hint="eastAsia"/>
          <w:szCs w:val="24"/>
        </w:rPr>
        <w:t>学校</w:t>
      </w:r>
      <w:r w:rsidRPr="008D5B0A">
        <w:rPr>
          <w:rFonts w:ascii="UD デジタル 教科書体 NK-B" w:eastAsia="UD デジタル 教科書体 NK-B" w:hint="eastAsia"/>
          <w:szCs w:val="24"/>
        </w:rPr>
        <w:t>で</w:t>
      </w:r>
      <w:r w:rsidR="00807E79" w:rsidRPr="008D5B0A">
        <w:rPr>
          <w:rFonts w:ascii="UD デジタル 教科書体 NK-B" w:eastAsia="UD デジタル 教科書体 NK-B" w:hint="eastAsia"/>
          <w:szCs w:val="24"/>
        </w:rPr>
        <w:t>は、国</w:t>
      </w:r>
      <w:r w:rsidR="001E0C31">
        <w:rPr>
          <w:rFonts w:ascii="UD デジタル 教科書体 NK-B" w:eastAsia="UD デジタル 教科書体 NK-B" w:hint="eastAsia"/>
          <w:szCs w:val="24"/>
        </w:rPr>
        <w:t>、県</w:t>
      </w:r>
      <w:r w:rsidR="00807E79" w:rsidRPr="008D5B0A">
        <w:rPr>
          <w:rFonts w:ascii="UD デジタル 教科書体 NK-B" w:eastAsia="UD デジタル 教科書体 NK-B" w:hint="eastAsia"/>
          <w:szCs w:val="24"/>
        </w:rPr>
        <w:t>及び</w:t>
      </w:r>
      <w:r w:rsidR="001E0C31">
        <w:rPr>
          <w:rFonts w:ascii="UD デジタル 教科書体 NK-B" w:eastAsia="UD デジタル 教科書体 NK-B" w:hint="eastAsia"/>
          <w:szCs w:val="24"/>
        </w:rPr>
        <w:t>市</w:t>
      </w:r>
      <w:r w:rsidR="00807E79" w:rsidRPr="008D5B0A">
        <w:rPr>
          <w:rFonts w:ascii="UD デジタル 教科書体 NK-B" w:eastAsia="UD デジタル 教科書体 NK-B" w:hint="eastAsia"/>
          <w:szCs w:val="24"/>
        </w:rPr>
        <w:t>の基本方針等を参</w:t>
      </w:r>
      <w:r w:rsidR="00C60E1E" w:rsidRPr="008D5B0A">
        <w:rPr>
          <w:rFonts w:ascii="UD デジタル 教科書体 NK-B" w:eastAsia="UD デジタル 教科書体 NK-B" w:hint="eastAsia"/>
          <w:szCs w:val="24"/>
        </w:rPr>
        <w:t>考</w:t>
      </w:r>
      <w:r w:rsidR="004D53B8" w:rsidRPr="008D5B0A">
        <w:rPr>
          <w:rFonts w:ascii="UD デジタル 教科書体 NK-B" w:eastAsia="UD デジタル 教科書体 NK-B" w:hint="eastAsia"/>
          <w:szCs w:val="24"/>
        </w:rPr>
        <w:t>に</w:t>
      </w:r>
      <w:r w:rsidR="00807E79" w:rsidRPr="008D5B0A">
        <w:rPr>
          <w:rFonts w:ascii="UD デジタル 教科書体 NK-B" w:eastAsia="UD デジタル 教科書体 NK-B" w:hint="eastAsia"/>
          <w:szCs w:val="24"/>
        </w:rPr>
        <w:t>し、学校としてのいじめ防止等</w:t>
      </w:r>
    </w:p>
    <w:p w:rsidR="001E0C31" w:rsidRDefault="001E0C31" w:rsidP="001E0C31">
      <w:pPr>
        <w:autoSpaceDE w:val="0"/>
        <w:autoSpaceDN w:val="0"/>
        <w:adjustRightInd w:val="0"/>
        <w:rPr>
          <w:rFonts w:ascii="UD デジタル 教科書体 NK-B" w:eastAsia="UD デジタル 教科書体 NK-B"/>
          <w:szCs w:val="24"/>
        </w:rPr>
      </w:pPr>
      <w:r>
        <w:rPr>
          <w:rFonts w:ascii="UD デジタル 教科書体 NK-B" w:eastAsia="UD デジタル 教科書体 NK-B" w:hint="eastAsia"/>
          <w:szCs w:val="24"/>
        </w:rPr>
        <w:t xml:space="preserve">　　</w:t>
      </w:r>
      <w:r w:rsidR="00807E79" w:rsidRPr="008D5B0A">
        <w:rPr>
          <w:rFonts w:ascii="UD デジタル 教科書体 NK-B" w:eastAsia="UD デジタル 教科書体 NK-B" w:hint="eastAsia"/>
          <w:szCs w:val="24"/>
        </w:rPr>
        <w:t>のための方向性や取組について「学校いじめ防止基本方針」を策定しています。</w:t>
      </w:r>
      <w:r w:rsidR="008119AD" w:rsidRPr="008D5B0A">
        <w:rPr>
          <w:rFonts w:ascii="UD デジタル 教科書体 NK-B" w:eastAsia="UD デジタル 教科書体 NK-B" w:hint="eastAsia"/>
          <w:szCs w:val="24"/>
        </w:rPr>
        <w:t>こ</w:t>
      </w:r>
    </w:p>
    <w:p w:rsidR="007C2C64" w:rsidRPr="008D5B0A" w:rsidRDefault="008119AD" w:rsidP="001E0C31">
      <w:pPr>
        <w:autoSpaceDE w:val="0"/>
        <w:autoSpaceDN w:val="0"/>
        <w:adjustRightInd w:val="0"/>
        <w:ind w:leftChars="100" w:left="240"/>
        <w:rPr>
          <w:rFonts w:ascii="UD デジタル 教科書体 NK-B" w:eastAsia="UD デジタル 教科書体 NK-B"/>
          <w:szCs w:val="24"/>
        </w:rPr>
      </w:pPr>
      <w:r w:rsidRPr="008D5B0A">
        <w:rPr>
          <w:rFonts w:ascii="UD デジタル 教科書体 NK-B" w:eastAsia="UD デジタル 教科書体 NK-B" w:hint="eastAsia"/>
          <w:szCs w:val="24"/>
        </w:rPr>
        <w:t>の基本方針は</w:t>
      </w:r>
      <w:r w:rsidR="00A05B4B">
        <w:rPr>
          <w:rFonts w:ascii="UD デジタル 教科書体 NK-B" w:eastAsia="UD デジタル 教科書体 NK-B" w:hint="eastAsia"/>
          <w:szCs w:val="24"/>
        </w:rPr>
        <w:t>、さら</w:t>
      </w:r>
      <w:r w:rsidR="00807E79" w:rsidRPr="008D5B0A">
        <w:rPr>
          <w:rFonts w:ascii="UD デジタル 教科書体 NK-B" w:eastAsia="UD デジタル 教科書体 NK-B" w:hint="eastAsia"/>
          <w:szCs w:val="24"/>
        </w:rPr>
        <w:t>に実効性の高い取組を実施するため、必要に応じて見直し等を行います。また、</w:t>
      </w:r>
      <w:r w:rsidR="00527829" w:rsidRPr="008D5B0A">
        <w:rPr>
          <w:rFonts w:ascii="UD デジタル 教科書体 NK-B" w:eastAsia="UD デジタル 教科書体 NK-B" w:hint="eastAsia"/>
          <w:szCs w:val="24"/>
        </w:rPr>
        <w:t>この「学校いじめ防止基本方針」を学校のホームページ等で公開</w:t>
      </w:r>
      <w:r w:rsidRPr="008D5B0A">
        <w:rPr>
          <w:rFonts w:ascii="UD デジタル 教科書体 NK-B" w:eastAsia="UD デジタル 教科書体 NK-B" w:hint="eastAsia"/>
          <w:szCs w:val="24"/>
        </w:rPr>
        <w:t>するなど</w:t>
      </w:r>
      <w:r w:rsidR="00C60E1E" w:rsidRPr="008D5B0A">
        <w:rPr>
          <w:rFonts w:ascii="UD デジタル 教科書体 NK-B" w:eastAsia="UD デジタル 教科書体 NK-B" w:hint="eastAsia"/>
          <w:szCs w:val="24"/>
        </w:rPr>
        <w:t>、</w:t>
      </w:r>
      <w:r w:rsidR="00527829" w:rsidRPr="008D5B0A">
        <w:rPr>
          <w:rFonts w:ascii="UD デジタル 教科書体 NK-B" w:eastAsia="UD デジタル 教科書体 NK-B" w:hint="eastAsia"/>
          <w:szCs w:val="24"/>
        </w:rPr>
        <w:t>地域、家庭</w:t>
      </w:r>
      <w:r w:rsidRPr="008D5B0A">
        <w:rPr>
          <w:rFonts w:ascii="UD デジタル 教科書体 NK-B" w:eastAsia="UD デジタル 教科書体 NK-B" w:hint="eastAsia"/>
          <w:szCs w:val="24"/>
        </w:rPr>
        <w:t>への周知に努めます</w:t>
      </w:r>
      <w:r w:rsidR="00C60E1E" w:rsidRPr="008D5B0A">
        <w:rPr>
          <w:rFonts w:ascii="UD デジタル 教科書体 NK-B" w:eastAsia="UD デジタル 教科書体 NK-B" w:hint="eastAsia"/>
          <w:szCs w:val="24"/>
        </w:rPr>
        <w:t>。</w:t>
      </w:r>
    </w:p>
    <w:p w:rsidR="00527829" w:rsidRPr="008D5B0A" w:rsidRDefault="00527829" w:rsidP="00297071">
      <w:pPr>
        <w:autoSpaceDE w:val="0"/>
        <w:autoSpaceDN w:val="0"/>
        <w:adjustRightInd w:val="0"/>
        <w:rPr>
          <w:rFonts w:ascii="UD デジタル 教科書体 NK-B" w:eastAsia="UD デジタル 教科書体 NK-B"/>
          <w:szCs w:val="24"/>
        </w:rPr>
      </w:pPr>
    </w:p>
    <w:p w:rsidR="00B34979" w:rsidRPr="008D5B0A" w:rsidRDefault="00C33A73" w:rsidP="00B34979">
      <w:pPr>
        <w:autoSpaceDE w:val="0"/>
        <w:autoSpaceDN w:val="0"/>
        <w:adjustRightInd w:val="0"/>
        <w:rPr>
          <w:rFonts w:ascii="UD デジタル 教科書体 NK-B" w:eastAsia="UD デジタル 教科書体 NK-B" w:hAnsi="ＭＳ ゴシック"/>
          <w:b/>
          <w:szCs w:val="24"/>
        </w:rPr>
      </w:pPr>
      <w:r>
        <w:rPr>
          <w:rFonts w:ascii="UD デジタル 教科書体 NK-B" w:eastAsia="UD デジタル 教科書体 NK-B" w:hint="eastAsia"/>
          <w:b/>
          <w:szCs w:val="24"/>
        </w:rPr>
        <w:t xml:space="preserve">２　　</w:t>
      </w:r>
      <w:r w:rsidR="00B34979" w:rsidRPr="008D5B0A">
        <w:rPr>
          <w:rFonts w:ascii="UD デジタル 教科書体 NK-B" w:eastAsia="UD デジタル 教科書体 NK-B" w:hint="eastAsia"/>
          <w:b/>
          <w:szCs w:val="24"/>
        </w:rPr>
        <w:t>学校におけるいじめの防止等の対策のための組織に係る機能強化</w:t>
      </w:r>
    </w:p>
    <w:p w:rsidR="00C33A73" w:rsidRDefault="00B34979" w:rsidP="00C33A73">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各学校は、いじめの防止等の措置を実効的かつ組織的に行うため、教育委員会</w:t>
      </w:r>
    </w:p>
    <w:p w:rsidR="00B34979" w:rsidRPr="008D5B0A" w:rsidRDefault="00B34979" w:rsidP="00C33A73">
      <w:pPr>
        <w:autoSpaceDE w:val="0"/>
        <w:autoSpaceDN w:val="0"/>
        <w:adjustRightInd w:val="0"/>
        <w:ind w:leftChars="100" w:left="240"/>
        <w:rPr>
          <w:rFonts w:ascii="UD デジタル 教科書体 NK-B" w:eastAsia="UD デジタル 教科書体 NK-B"/>
          <w:szCs w:val="24"/>
        </w:rPr>
      </w:pPr>
      <w:r w:rsidRPr="008D5B0A">
        <w:rPr>
          <w:rFonts w:ascii="UD デジタル 教科書体 NK-B" w:eastAsia="UD デジタル 教科書体 NK-B" w:hint="eastAsia"/>
          <w:szCs w:val="24"/>
        </w:rPr>
        <w:t>と適切に連携し得る常設の組織を置いています。いじめに関するアンケートの見直しや、教育相談体制が組織的に運営されているかなど、いじめ防止等に関する事項を常に点検することにより、組織の機能強化を図ります。</w:t>
      </w:r>
    </w:p>
    <w:p w:rsidR="00B34979" w:rsidRPr="008D5B0A" w:rsidRDefault="00B34979" w:rsidP="00297071">
      <w:pPr>
        <w:autoSpaceDE w:val="0"/>
        <w:autoSpaceDN w:val="0"/>
        <w:adjustRightInd w:val="0"/>
        <w:rPr>
          <w:rFonts w:ascii="UD デジタル 教科書体 NK-B" w:eastAsia="UD デジタル 教科書体 NK-B"/>
          <w:szCs w:val="24"/>
        </w:rPr>
      </w:pPr>
    </w:p>
    <w:p w:rsidR="00297071" w:rsidRPr="008D5B0A" w:rsidRDefault="00B34979" w:rsidP="00297071">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３</w:t>
      </w:r>
      <w:r w:rsidR="00F57965">
        <w:rPr>
          <w:rFonts w:ascii="UD デジタル 教科書体 NK-B" w:eastAsia="UD デジタル 教科書体 NK-B" w:hint="eastAsia"/>
          <w:b/>
          <w:szCs w:val="24"/>
        </w:rPr>
        <w:t xml:space="preserve">　　</w:t>
      </w:r>
      <w:r w:rsidR="00297071" w:rsidRPr="008D5B0A">
        <w:rPr>
          <w:rFonts w:ascii="UD デジタル 教科書体 NK-B" w:eastAsia="UD デジタル 教科書体 NK-B" w:hint="eastAsia"/>
          <w:b/>
          <w:szCs w:val="24"/>
        </w:rPr>
        <w:t>学校におけるいじめ防止等のための取組の検証と学校評価</w:t>
      </w:r>
    </w:p>
    <w:p w:rsidR="00297071" w:rsidRPr="008D5B0A" w:rsidRDefault="00297071" w:rsidP="00F57965">
      <w:pPr>
        <w:autoSpaceDE w:val="0"/>
        <w:autoSpaceDN w:val="0"/>
        <w:adjustRightInd w:val="0"/>
        <w:ind w:left="24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sidR="00F57965">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各学校において、</w:t>
      </w:r>
      <w:r w:rsidR="00C2149E" w:rsidRPr="008D5B0A">
        <w:rPr>
          <w:rFonts w:ascii="UD デジタル 教科書体 NK-B" w:eastAsia="UD デジタル 教科書体 NK-B" w:hint="eastAsia"/>
          <w:szCs w:val="24"/>
        </w:rPr>
        <w:t>「学校いじめ防止基本方針」に基づく取組の実施状況を学校評価の評価項目に位置付けます。この基本方針で定めたいじめの防止等のための取組に係る達成目標を設定し、目標の達成状況についての評価結果を踏まえ、学校におけるいじめの防止等のための取組の改善を図ります。</w:t>
      </w:r>
    </w:p>
    <w:p w:rsidR="007056E7" w:rsidRPr="008D5B0A" w:rsidRDefault="007056E7">
      <w:pPr>
        <w:autoSpaceDE w:val="0"/>
        <w:autoSpaceDN w:val="0"/>
        <w:adjustRightInd w:val="0"/>
        <w:rPr>
          <w:rFonts w:ascii="UD デジタル 教科書体 NK-B" w:eastAsia="UD デジタル 教科書体 NK-B" w:hAnsi="ＭＳ ゴシック"/>
          <w:szCs w:val="24"/>
        </w:rPr>
      </w:pPr>
    </w:p>
    <w:p w:rsidR="007C2C64" w:rsidRDefault="00C2149E">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４</w:t>
      </w:r>
      <w:r w:rsidR="00F57965">
        <w:rPr>
          <w:rFonts w:ascii="UD デジタル 教科書体 NK-B" w:eastAsia="UD デジタル 教科書体 NK-B" w:hint="eastAsia"/>
          <w:b/>
          <w:szCs w:val="24"/>
        </w:rPr>
        <w:t xml:space="preserve">　　</w:t>
      </w:r>
      <w:r w:rsidR="00807E79" w:rsidRPr="008D5B0A">
        <w:rPr>
          <w:rFonts w:ascii="UD デジタル 教科書体 NK-B" w:eastAsia="UD デジタル 教科書体 NK-B" w:hint="eastAsia"/>
          <w:b/>
          <w:szCs w:val="24"/>
        </w:rPr>
        <w:t>学校におけるいじめの防止等に関する</w:t>
      </w:r>
      <w:r w:rsidR="00442A65" w:rsidRPr="008D5B0A">
        <w:rPr>
          <w:rFonts w:ascii="UD デジタル 教科書体 NK-B" w:eastAsia="UD デジタル 教科書体 NK-B" w:hint="eastAsia"/>
          <w:b/>
          <w:szCs w:val="24"/>
        </w:rPr>
        <w:t>対応</w:t>
      </w:r>
    </w:p>
    <w:p w:rsidR="002A5FF8" w:rsidRPr="008D5B0A" w:rsidRDefault="002A5FF8">
      <w:pPr>
        <w:autoSpaceDE w:val="0"/>
        <w:autoSpaceDN w:val="0"/>
        <w:adjustRightInd w:val="0"/>
        <w:rPr>
          <w:rFonts w:ascii="UD デジタル 教科書体 NK-B" w:eastAsia="UD デジタル 教科書体 NK-B" w:hAnsi="ＭＳ ゴシック"/>
          <w:b/>
          <w:szCs w:val="24"/>
        </w:rPr>
      </w:pPr>
    </w:p>
    <w:p w:rsidR="007C2C64" w:rsidRPr="008D5B0A" w:rsidRDefault="00F11BEC">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（１）いじめ</w:t>
      </w:r>
      <w:r w:rsidR="00CE6CAB">
        <w:rPr>
          <w:rFonts w:ascii="UD デジタル 教科書体 NK-B" w:eastAsia="UD デジタル 教科書体 NK-B" w:hint="eastAsia"/>
          <w:szCs w:val="24"/>
        </w:rPr>
        <w:t>の</w:t>
      </w:r>
      <w:r w:rsidR="00807E79" w:rsidRPr="008D5B0A">
        <w:rPr>
          <w:rFonts w:ascii="UD デジタル 教科書体 NK-B" w:eastAsia="UD デジタル 教科書体 NK-B" w:hint="eastAsia"/>
          <w:szCs w:val="24"/>
        </w:rPr>
        <w:t>防止等のための年間指導計画の作成</w:t>
      </w:r>
    </w:p>
    <w:p w:rsidR="00E72324" w:rsidRDefault="00807E79" w:rsidP="00E72324">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いじめの未然防止・早期発見のためには、学校全体で組織的、計画的に取り組</w:t>
      </w:r>
    </w:p>
    <w:p w:rsidR="00E72324" w:rsidRDefault="00807E79" w:rsidP="00E72324">
      <w:pPr>
        <w:autoSpaceDE w:val="0"/>
        <w:autoSpaceDN w:val="0"/>
        <w:adjustRightInd w:val="0"/>
        <w:ind w:firstLineChars="100" w:firstLine="240"/>
        <w:rPr>
          <w:rFonts w:ascii="UD デジタル 教科書体 NK-B" w:eastAsia="UD デジタル 教科書体 NK-B"/>
          <w:kern w:val="0"/>
          <w:szCs w:val="24"/>
        </w:rPr>
      </w:pPr>
      <w:r w:rsidRPr="008D5B0A">
        <w:rPr>
          <w:rFonts w:ascii="UD デジタル 教科書体 NK-B" w:eastAsia="UD デジタル 教科書体 NK-B" w:hint="eastAsia"/>
          <w:szCs w:val="24"/>
        </w:rPr>
        <w:t>む</w:t>
      </w:r>
      <w:r w:rsidRPr="008D5B0A">
        <w:rPr>
          <w:rFonts w:ascii="UD デジタル 教科書体 NK-B" w:eastAsia="UD デジタル 教科書体 NK-B" w:hint="eastAsia"/>
          <w:kern w:val="0"/>
          <w:szCs w:val="24"/>
        </w:rPr>
        <w:t>必要があることから、年度当初にいじめの防止等</w:t>
      </w:r>
      <w:r w:rsidR="00D67D86" w:rsidRPr="008D5B0A">
        <w:rPr>
          <w:rFonts w:ascii="UD デジタル 教科書体 NK-B" w:eastAsia="UD デジタル 教科書体 NK-B" w:hint="eastAsia"/>
          <w:kern w:val="0"/>
          <w:szCs w:val="24"/>
        </w:rPr>
        <w:t>のための</w:t>
      </w:r>
      <w:r w:rsidRPr="008D5B0A">
        <w:rPr>
          <w:rFonts w:ascii="UD デジタル 教科書体 NK-B" w:eastAsia="UD デジタル 教科書体 NK-B" w:hint="eastAsia"/>
          <w:kern w:val="0"/>
          <w:szCs w:val="24"/>
        </w:rPr>
        <w:t>年間指導計画を作成</w:t>
      </w:r>
    </w:p>
    <w:p w:rsidR="007C2C64" w:rsidRPr="008D5B0A" w:rsidRDefault="00807E79" w:rsidP="00E72324">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kern w:val="0"/>
          <w:szCs w:val="24"/>
        </w:rPr>
        <w:t>します。</w:t>
      </w:r>
    </w:p>
    <w:p w:rsidR="00E72324" w:rsidRDefault="00807E79" w:rsidP="00E72324">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年間指導計画の作成に当たっては、児童生徒の実態や学校行事等との関連を</w:t>
      </w:r>
    </w:p>
    <w:p w:rsidR="007C2C64" w:rsidRPr="008D5B0A" w:rsidRDefault="00807E79" w:rsidP="00E72324">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十分に考慮するとともに、保護者や関係機関との連携等に</w:t>
      </w:r>
      <w:r w:rsidR="008119AD" w:rsidRPr="008D5B0A">
        <w:rPr>
          <w:rFonts w:ascii="UD デジタル 教科書体 NK-B" w:eastAsia="UD デジタル 教科書体 NK-B" w:hint="eastAsia"/>
          <w:szCs w:val="24"/>
        </w:rPr>
        <w:t>も</w:t>
      </w:r>
      <w:r w:rsidRPr="008D5B0A">
        <w:rPr>
          <w:rFonts w:ascii="UD デジタル 教科書体 NK-B" w:eastAsia="UD デジタル 教科書体 NK-B" w:hint="eastAsia"/>
          <w:szCs w:val="24"/>
        </w:rPr>
        <w:t>留意します。</w:t>
      </w:r>
    </w:p>
    <w:p w:rsidR="007C2C64" w:rsidRPr="008D5B0A" w:rsidRDefault="00807E79" w:rsidP="00E72324">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なお、年間指導計画について</w:t>
      </w:r>
      <w:r w:rsidR="008119AD" w:rsidRPr="008D5B0A">
        <w:rPr>
          <w:rFonts w:ascii="UD デジタル 教科書体 NK-B" w:eastAsia="UD デジタル 教科書体 NK-B" w:hint="eastAsia"/>
          <w:szCs w:val="24"/>
        </w:rPr>
        <w:t>は</w:t>
      </w:r>
      <w:r w:rsidRPr="008D5B0A">
        <w:rPr>
          <w:rFonts w:ascii="UD デジタル 教科書体 NK-B" w:eastAsia="UD デジタル 教科書体 NK-B" w:hint="eastAsia"/>
          <w:szCs w:val="24"/>
        </w:rPr>
        <w:t>常に点検し、必要に応じて見直しを行います。</w:t>
      </w:r>
    </w:p>
    <w:p w:rsidR="004E409D" w:rsidRPr="008D5B0A" w:rsidRDefault="004E409D" w:rsidP="004F1190">
      <w:pPr>
        <w:autoSpaceDE w:val="0"/>
        <w:autoSpaceDN w:val="0"/>
        <w:adjustRightInd w:val="0"/>
        <w:ind w:firstLineChars="100" w:firstLine="240"/>
        <w:rPr>
          <w:rFonts w:ascii="UD デジタル 教科書体 NK-B" w:eastAsia="UD デジタル 教科書体 NK-B"/>
          <w:szCs w:val="24"/>
        </w:rPr>
      </w:pPr>
    </w:p>
    <w:p w:rsidR="007C2C64" w:rsidRPr="008D5B0A" w:rsidRDefault="00F57965">
      <w:pPr>
        <w:autoSpaceDE w:val="0"/>
        <w:autoSpaceDN w:val="0"/>
        <w:adjustRightInd w:val="0"/>
        <w:rPr>
          <w:rFonts w:ascii="UD デジタル 教科書体 NK-B" w:eastAsia="UD デジタル 教科書体 NK-B"/>
          <w:szCs w:val="24"/>
        </w:rPr>
      </w:pPr>
      <w:r>
        <w:rPr>
          <w:rFonts w:ascii="UD デジタル 教科書体 NK-B" w:eastAsia="UD デジタル 教科書体 NK-B" w:hint="eastAsia"/>
          <w:szCs w:val="24"/>
        </w:rPr>
        <w:t>（２</w:t>
      </w:r>
      <w:r w:rsidR="00E72324">
        <w:rPr>
          <w:rFonts w:ascii="UD デジタル 教科書体 NK-B" w:eastAsia="UD デジタル 教科書体 NK-B" w:hint="eastAsia"/>
          <w:szCs w:val="24"/>
        </w:rPr>
        <w:t>）</w:t>
      </w:r>
      <w:r w:rsidR="00807E79" w:rsidRPr="008D5B0A">
        <w:rPr>
          <w:rFonts w:ascii="UD デジタル 教科書体 NK-B" w:eastAsia="UD デジタル 教科書体 NK-B" w:hint="eastAsia"/>
          <w:szCs w:val="24"/>
        </w:rPr>
        <w:t>いじめの</w:t>
      </w:r>
      <w:r w:rsidR="00905CCD" w:rsidRPr="008D5B0A">
        <w:rPr>
          <w:rFonts w:ascii="UD デジタル 教科書体 NK-B" w:eastAsia="UD デジタル 教科書体 NK-B" w:hint="eastAsia"/>
          <w:szCs w:val="24"/>
        </w:rPr>
        <w:t>未然</w:t>
      </w:r>
      <w:r w:rsidR="00807E79" w:rsidRPr="008D5B0A">
        <w:rPr>
          <w:rFonts w:ascii="UD デジタル 教科書体 NK-B" w:eastAsia="UD デジタル 教科書体 NK-B" w:hint="eastAsia"/>
          <w:szCs w:val="24"/>
        </w:rPr>
        <w:t>防止</w:t>
      </w:r>
    </w:p>
    <w:p w:rsidR="00E72324" w:rsidRDefault="00807E79" w:rsidP="002A5FF8">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児童生徒一人一人</w:t>
      </w:r>
      <w:r w:rsidR="008119AD" w:rsidRPr="008D5B0A">
        <w:rPr>
          <w:rFonts w:ascii="UD デジタル 教科書体 NK-B" w:eastAsia="UD デジタル 教科書体 NK-B" w:hint="eastAsia"/>
          <w:szCs w:val="24"/>
        </w:rPr>
        <w:t>が</w:t>
      </w:r>
      <w:r w:rsidR="001505C1" w:rsidRPr="008D5B0A">
        <w:rPr>
          <w:rFonts w:ascii="UD デジタル 教科書体 NK-B" w:eastAsia="UD デジタル 教科書体 NK-B" w:hint="eastAsia"/>
          <w:szCs w:val="24"/>
        </w:rPr>
        <w:t>考</w:t>
      </w:r>
      <w:r w:rsidR="008119AD" w:rsidRPr="008D5B0A">
        <w:rPr>
          <w:rFonts w:ascii="UD デジタル 教科書体 NK-B" w:eastAsia="UD デジタル 教科書体 NK-B" w:hint="eastAsia"/>
          <w:szCs w:val="24"/>
        </w:rPr>
        <w:t>えや</w:t>
      </w:r>
      <w:r w:rsidR="001505C1" w:rsidRPr="008D5B0A">
        <w:rPr>
          <w:rFonts w:ascii="UD デジタル 教科書体 NK-B" w:eastAsia="UD デジタル 教科書体 NK-B" w:hint="eastAsia"/>
          <w:szCs w:val="24"/>
        </w:rPr>
        <w:t>思</w:t>
      </w:r>
      <w:r w:rsidR="008119AD" w:rsidRPr="008D5B0A">
        <w:rPr>
          <w:rFonts w:ascii="UD デジタル 教科書体 NK-B" w:eastAsia="UD デジタル 教科書体 NK-B" w:hint="eastAsia"/>
          <w:szCs w:val="24"/>
        </w:rPr>
        <w:t>いを</w:t>
      </w:r>
      <w:r w:rsidR="001505C1" w:rsidRPr="008D5B0A">
        <w:rPr>
          <w:rFonts w:ascii="UD デジタル 教科書体 NK-B" w:eastAsia="UD デジタル 教科書体 NK-B" w:hint="eastAsia"/>
          <w:szCs w:val="24"/>
        </w:rPr>
        <w:t>交換</w:t>
      </w:r>
      <w:r w:rsidR="009E37C6" w:rsidRPr="008D5B0A">
        <w:rPr>
          <w:rFonts w:ascii="UD デジタル 教科書体 NK-B" w:eastAsia="UD デジタル 教科書体 NK-B" w:hint="eastAsia"/>
          <w:szCs w:val="24"/>
        </w:rPr>
        <w:t>・</w:t>
      </w:r>
      <w:r w:rsidR="001505C1" w:rsidRPr="008D5B0A">
        <w:rPr>
          <w:rFonts w:ascii="UD デジタル 教科書体 NK-B" w:eastAsia="UD デジタル 教科書体 NK-B" w:hint="eastAsia"/>
          <w:szCs w:val="24"/>
        </w:rPr>
        <w:t>交流できる</w:t>
      </w:r>
      <w:r w:rsidRPr="008D5B0A">
        <w:rPr>
          <w:rFonts w:ascii="UD デジタル 教科書体 NK-B" w:eastAsia="UD デジタル 教科書体 NK-B" w:hint="eastAsia"/>
          <w:szCs w:val="24"/>
        </w:rPr>
        <w:t>場を設定</w:t>
      </w:r>
      <w:r w:rsidR="001505C1" w:rsidRPr="008D5B0A">
        <w:rPr>
          <w:rFonts w:ascii="UD デジタル 教科書体 NK-B" w:eastAsia="UD デジタル 教科書体 NK-B" w:hint="eastAsia"/>
          <w:szCs w:val="24"/>
        </w:rPr>
        <w:t>するなど</w:t>
      </w:r>
      <w:r w:rsidR="009E37C6" w:rsidRPr="008D5B0A">
        <w:rPr>
          <w:rFonts w:ascii="UD デジタル 教科書体 NK-B" w:eastAsia="UD デジタル 教科書体 NK-B" w:hint="eastAsia"/>
          <w:szCs w:val="24"/>
        </w:rPr>
        <w:t>、</w:t>
      </w:r>
      <w:r w:rsidR="001505C1" w:rsidRPr="008D5B0A">
        <w:rPr>
          <w:rFonts w:ascii="UD デジタル 教科書体 NK-B" w:eastAsia="UD デジタル 教科書体 NK-B" w:hint="eastAsia"/>
          <w:szCs w:val="24"/>
        </w:rPr>
        <w:t>互いに</w:t>
      </w:r>
    </w:p>
    <w:p w:rsidR="00E72324" w:rsidRDefault="00807E79" w:rsidP="00E72324">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努力したことを認め合</w:t>
      </w:r>
      <w:r w:rsidR="002D79FB" w:rsidRPr="008D5B0A">
        <w:rPr>
          <w:rFonts w:ascii="UD デジタル 教科書体 NK-B" w:eastAsia="UD デジタル 教科書体 NK-B" w:hint="eastAsia"/>
          <w:szCs w:val="24"/>
        </w:rPr>
        <w:t>い</w:t>
      </w:r>
      <w:r w:rsidRPr="008D5B0A">
        <w:rPr>
          <w:rFonts w:ascii="UD デジタル 教科書体 NK-B" w:eastAsia="UD デジタル 教科書体 NK-B" w:hint="eastAsia"/>
          <w:szCs w:val="24"/>
        </w:rPr>
        <w:t>、互い</w:t>
      </w:r>
      <w:r w:rsidR="001505C1" w:rsidRPr="008D5B0A">
        <w:rPr>
          <w:rFonts w:ascii="UD デジタル 教科書体 NK-B" w:eastAsia="UD デジタル 教科書体 NK-B" w:hint="eastAsia"/>
          <w:szCs w:val="24"/>
        </w:rPr>
        <w:t>を</w:t>
      </w:r>
      <w:r w:rsidRPr="008D5B0A">
        <w:rPr>
          <w:rFonts w:ascii="UD デジタル 教科書体 NK-B" w:eastAsia="UD デジタル 教科書体 NK-B" w:hint="eastAsia"/>
          <w:szCs w:val="24"/>
        </w:rPr>
        <w:t>尊重する集団づくりに取り組みます。</w:t>
      </w:r>
      <w:r w:rsidR="001505C1" w:rsidRPr="008D5B0A">
        <w:rPr>
          <w:rFonts w:ascii="UD デジタル 教科書体 NK-B" w:eastAsia="UD デジタル 教科書体 NK-B" w:hint="eastAsia"/>
          <w:szCs w:val="24"/>
        </w:rPr>
        <w:t>いじめには形</w:t>
      </w:r>
    </w:p>
    <w:p w:rsidR="007C2C64" w:rsidRPr="008D5B0A" w:rsidRDefault="001505C1" w:rsidP="00E72324">
      <w:pPr>
        <w:autoSpaceDE w:val="0"/>
        <w:autoSpaceDN w:val="0"/>
        <w:adjustRightInd w:val="0"/>
        <w:ind w:leftChars="100" w:left="240"/>
        <w:rPr>
          <w:rFonts w:ascii="UD デジタル 教科書体 NK-B" w:eastAsia="UD デジタル 教科書体 NK-B"/>
          <w:szCs w:val="24"/>
        </w:rPr>
      </w:pPr>
      <w:r w:rsidRPr="008D5B0A">
        <w:rPr>
          <w:rFonts w:ascii="UD デジタル 教科書体 NK-B" w:eastAsia="UD デジタル 教科書体 NK-B" w:hint="eastAsia"/>
          <w:szCs w:val="24"/>
        </w:rPr>
        <w:t>に</w:t>
      </w:r>
      <w:r w:rsidR="000B1116" w:rsidRPr="008D5B0A">
        <w:rPr>
          <w:rFonts w:ascii="UD デジタル 教科書体 NK-B" w:eastAsia="UD デジタル 教科書体 NK-B" w:hint="eastAsia"/>
          <w:szCs w:val="24"/>
        </w:rPr>
        <w:t>表</w:t>
      </w:r>
      <w:r w:rsidR="00860D18" w:rsidRPr="008D5B0A">
        <w:rPr>
          <w:rFonts w:ascii="UD デジタル 教科書体 NK-B" w:eastAsia="UD デジタル 教科書体 NK-B" w:hint="eastAsia"/>
          <w:szCs w:val="24"/>
        </w:rPr>
        <w:t>れ</w:t>
      </w:r>
      <w:r w:rsidRPr="008D5B0A">
        <w:rPr>
          <w:rFonts w:ascii="UD デジタル 教科書体 NK-B" w:eastAsia="UD デジタル 教科書体 NK-B" w:hint="eastAsia"/>
          <w:szCs w:val="24"/>
        </w:rPr>
        <w:t>やすいものもあればそうでないものもあります。例えば</w:t>
      </w:r>
      <w:r w:rsidR="00807E79" w:rsidRPr="008D5B0A">
        <w:rPr>
          <w:rFonts w:ascii="UD デジタル 教科書体 NK-B" w:eastAsia="UD デジタル 教科書体 NK-B" w:hint="eastAsia"/>
          <w:szCs w:val="24"/>
        </w:rPr>
        <w:t>｢暴力を伴わないいじめ｣であっても、何度も繰り返されたり、多くの者から集中的に行われたりすることで、生命又は身体に重大な危険を生じさせ</w:t>
      </w:r>
      <w:r w:rsidRPr="008D5B0A">
        <w:rPr>
          <w:rFonts w:ascii="UD デジタル 教科書体 NK-B" w:eastAsia="UD デジタル 教科書体 NK-B" w:hint="eastAsia"/>
          <w:szCs w:val="24"/>
        </w:rPr>
        <w:t>ます。集団づくりを通して個人を尊重し</w:t>
      </w:r>
      <w:r w:rsidR="00807E79" w:rsidRPr="008D5B0A">
        <w:rPr>
          <w:rFonts w:ascii="UD デジタル 教科書体 NK-B" w:eastAsia="UD デジタル 教科書体 NK-B" w:hint="eastAsia"/>
          <w:szCs w:val="24"/>
        </w:rPr>
        <w:t>、</w:t>
      </w:r>
      <w:r w:rsidR="00807E79" w:rsidRPr="008D5B0A">
        <w:rPr>
          <w:rFonts w:ascii="UD デジタル 教科書体 NK-B" w:eastAsia="UD デジタル 教科書体 NK-B" w:hint="eastAsia"/>
          <w:szCs w:val="24"/>
        </w:rPr>
        <w:lastRenderedPageBreak/>
        <w:t>いじめを許容しない雰囲気が</w:t>
      </w:r>
      <w:r w:rsidR="004F056C" w:rsidRPr="008D5B0A">
        <w:rPr>
          <w:rFonts w:ascii="UD デジタル 教科書体 NK-B" w:eastAsia="UD デジタル 教科書体 NK-B" w:hint="eastAsia"/>
          <w:szCs w:val="24"/>
        </w:rPr>
        <w:t>作られる</w:t>
      </w:r>
      <w:r w:rsidR="00807E79" w:rsidRPr="008D5B0A">
        <w:rPr>
          <w:rFonts w:ascii="UD デジタル 教科書体 NK-B" w:eastAsia="UD デジタル 教科書体 NK-B" w:hint="eastAsia"/>
          <w:szCs w:val="24"/>
        </w:rPr>
        <w:t>よう努めます。</w:t>
      </w:r>
    </w:p>
    <w:p w:rsidR="00E72324" w:rsidRDefault="00807E79" w:rsidP="00E72324">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そして、家庭や地域等と連携し、共通理解の下、</w:t>
      </w:r>
      <w:r w:rsidR="00905CCD" w:rsidRPr="008D5B0A">
        <w:rPr>
          <w:rFonts w:ascii="UD デジタル 教科書体 NK-B" w:eastAsia="UD デジタル 教科書体 NK-B" w:hint="eastAsia"/>
          <w:szCs w:val="24"/>
        </w:rPr>
        <w:t>児童生徒</w:t>
      </w:r>
      <w:r w:rsidRPr="008D5B0A">
        <w:rPr>
          <w:rFonts w:ascii="UD デジタル 教科書体 NK-B" w:eastAsia="UD デジタル 教科書体 NK-B" w:hint="eastAsia"/>
          <w:szCs w:val="24"/>
        </w:rPr>
        <w:t>に関わる</w:t>
      </w:r>
      <w:r w:rsidR="0005734B" w:rsidRPr="008D5B0A">
        <w:rPr>
          <w:rFonts w:ascii="UD デジタル 教科書体 NK-B" w:eastAsia="UD デジタル 教科書体 NK-B" w:hint="eastAsia"/>
          <w:szCs w:val="24"/>
        </w:rPr>
        <w:t>次のような</w:t>
      </w:r>
      <w:r w:rsidRPr="008D5B0A">
        <w:rPr>
          <w:rFonts w:ascii="UD デジタル 教科書体 NK-B" w:eastAsia="UD デジタル 教科書体 NK-B" w:hint="eastAsia"/>
          <w:szCs w:val="24"/>
        </w:rPr>
        <w:t>体</w:t>
      </w:r>
    </w:p>
    <w:p w:rsidR="007C2C64" w:rsidRDefault="00807E79" w:rsidP="00E72324">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制を構築します。</w:t>
      </w:r>
    </w:p>
    <w:p w:rsidR="002A5FF8" w:rsidRPr="008D5B0A" w:rsidRDefault="002A5FF8" w:rsidP="00F57965">
      <w:pPr>
        <w:autoSpaceDE w:val="0"/>
        <w:autoSpaceDN w:val="0"/>
        <w:adjustRightInd w:val="0"/>
        <w:rPr>
          <w:rFonts w:ascii="UD デジタル 教科書体 NK-B" w:eastAsia="UD デジタル 教科書体 NK-B"/>
          <w:szCs w:val="24"/>
        </w:rPr>
      </w:pPr>
    </w:p>
    <w:p w:rsidR="007C2C64" w:rsidRPr="008D5B0A" w:rsidRDefault="00807E79" w:rsidP="001E41CB">
      <w:pPr>
        <w:autoSpaceDE w:val="0"/>
        <w:autoSpaceDN w:val="0"/>
        <w:adjustRightInd w:val="0"/>
        <w:ind w:leftChars="100" w:left="48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○教職員が</w:t>
      </w:r>
      <w:r w:rsidR="001E41CB" w:rsidRPr="008D5B0A">
        <w:rPr>
          <w:rFonts w:ascii="UD デジタル 教科書体 NK-B" w:eastAsia="UD デジタル 教科書体 NK-B" w:hint="eastAsia"/>
          <w:szCs w:val="24"/>
        </w:rPr>
        <w:t>一人一人の</w:t>
      </w:r>
      <w:r w:rsidR="00905CCD" w:rsidRPr="008D5B0A">
        <w:rPr>
          <w:rFonts w:ascii="UD デジタル 教科書体 NK-B" w:eastAsia="UD デジタル 教科書体 NK-B" w:hint="eastAsia"/>
          <w:szCs w:val="24"/>
        </w:rPr>
        <w:t>児童生徒</w:t>
      </w:r>
      <w:r w:rsidR="001E41CB" w:rsidRPr="008D5B0A">
        <w:rPr>
          <w:rFonts w:ascii="UD デジタル 教科書体 NK-B" w:eastAsia="UD デジタル 教科書体 NK-B" w:hint="eastAsia"/>
          <w:szCs w:val="24"/>
        </w:rPr>
        <w:t>に寄り添い、</w:t>
      </w:r>
      <w:r w:rsidR="00905CCD" w:rsidRPr="008D5B0A">
        <w:rPr>
          <w:rFonts w:ascii="UD デジタル 教科書体 NK-B" w:eastAsia="UD デジタル 教科書体 NK-B" w:hint="eastAsia"/>
          <w:szCs w:val="24"/>
        </w:rPr>
        <w:t>児童生徒</w:t>
      </w:r>
      <w:r w:rsidR="001E41CB" w:rsidRPr="008D5B0A">
        <w:rPr>
          <w:rFonts w:ascii="UD デジタル 教科書体 NK-B" w:eastAsia="UD デジタル 教科書体 NK-B" w:hint="eastAsia"/>
          <w:szCs w:val="24"/>
        </w:rPr>
        <w:t>の声を受け取る、</w:t>
      </w:r>
      <w:r w:rsidR="00F11BEC" w:rsidRPr="008D5B0A">
        <w:rPr>
          <w:rFonts w:ascii="UD デジタル 教科書体 NK-B" w:eastAsia="UD デジタル 教科書体 NK-B" w:hint="eastAsia"/>
          <w:szCs w:val="24"/>
        </w:rPr>
        <w:t>温</w:t>
      </w:r>
      <w:r w:rsidR="001E41CB" w:rsidRPr="008D5B0A">
        <w:rPr>
          <w:rFonts w:ascii="UD デジタル 教科書体 NK-B" w:eastAsia="UD デジタル 教科書体 NK-B" w:hint="eastAsia"/>
          <w:szCs w:val="24"/>
        </w:rPr>
        <w:t>かくぬくもりのある教職員集団</w:t>
      </w:r>
      <w:r w:rsidR="00BE61C7" w:rsidRPr="008D5B0A">
        <w:rPr>
          <w:rFonts w:ascii="UD デジタル 教科書体 NK-B" w:eastAsia="UD デジタル 教科書体 NK-B" w:hint="eastAsia"/>
          <w:szCs w:val="24"/>
        </w:rPr>
        <w:t>の</w:t>
      </w:r>
      <w:r w:rsidRPr="008D5B0A">
        <w:rPr>
          <w:rFonts w:ascii="UD デジタル 教科書体 NK-B" w:eastAsia="UD デジタル 教科書体 NK-B" w:hint="eastAsia"/>
          <w:szCs w:val="24"/>
        </w:rPr>
        <w:t>構築</w:t>
      </w:r>
    </w:p>
    <w:p w:rsidR="007C2C64" w:rsidRPr="008D5B0A" w:rsidRDefault="00807E79" w:rsidP="004F056C">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・教職員の指導力向上</w:t>
      </w:r>
    </w:p>
    <w:p w:rsidR="007C2C64" w:rsidRPr="008D5B0A" w:rsidRDefault="00807E79" w:rsidP="004F056C">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・教職員が一致協力した校内指導体制の確立</w:t>
      </w:r>
    </w:p>
    <w:p w:rsidR="007C2C64" w:rsidRPr="008D5B0A" w:rsidRDefault="00807E79" w:rsidP="004F056C">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・教職員が互いに相談できる環境やＳＯＳを出しやすい雰囲気</w:t>
      </w:r>
      <w:r w:rsidR="006A63A1" w:rsidRPr="008D5B0A">
        <w:rPr>
          <w:rFonts w:ascii="UD デジタル 教科書体 NK-B" w:eastAsia="UD デジタル 教科書体 NK-B" w:hint="eastAsia"/>
          <w:szCs w:val="24"/>
        </w:rPr>
        <w:t>づくり</w:t>
      </w:r>
    </w:p>
    <w:p w:rsidR="007C2C64" w:rsidRPr="008D5B0A" w:rsidRDefault="00A12D1B" w:rsidP="004F056C">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・スクールカウンセラー及び</w:t>
      </w:r>
      <w:r w:rsidR="001E0C31">
        <w:rPr>
          <w:rFonts w:ascii="UD デジタル 教科書体 NK-B" w:eastAsia="UD デジタル 教科書体 NK-B" w:hint="eastAsia"/>
          <w:szCs w:val="24"/>
        </w:rPr>
        <w:t>スクール</w:t>
      </w:r>
      <w:r w:rsidRPr="008D5B0A">
        <w:rPr>
          <w:rFonts w:ascii="UD デジタル 教科書体 NK-B" w:eastAsia="UD デジタル 教科書体 NK-B" w:hint="eastAsia"/>
          <w:szCs w:val="24"/>
        </w:rPr>
        <w:t>ソーシャルワーカー</w:t>
      </w:r>
      <w:r w:rsidR="00807E79" w:rsidRPr="008D5B0A">
        <w:rPr>
          <w:rFonts w:ascii="UD デジタル 教科書体 NK-B" w:eastAsia="UD デジタル 教科書体 NK-B" w:hint="eastAsia"/>
          <w:szCs w:val="24"/>
        </w:rPr>
        <w:t>の活用</w:t>
      </w:r>
    </w:p>
    <w:p w:rsidR="007C2C64" w:rsidRPr="008D5B0A" w:rsidRDefault="001B784E" w:rsidP="001E41CB">
      <w:pPr>
        <w:autoSpaceDE w:val="0"/>
        <w:autoSpaceDN w:val="0"/>
        <w:adjustRightInd w:val="0"/>
        <w:ind w:leftChars="100" w:left="48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9F3D46" w:rsidRPr="008D5B0A">
        <w:rPr>
          <w:rFonts w:ascii="UD デジタル 教科書体 NK-B" w:eastAsia="UD デジタル 教科書体 NK-B" w:hint="eastAsia"/>
          <w:szCs w:val="24"/>
        </w:rPr>
        <w:t>児童生徒</w:t>
      </w:r>
      <w:r w:rsidRPr="008D5B0A">
        <w:rPr>
          <w:rFonts w:ascii="UD デジタル 教科書体 NK-B" w:eastAsia="UD デジタル 教科書体 NK-B" w:hint="eastAsia"/>
          <w:szCs w:val="24"/>
        </w:rPr>
        <w:t>の人権意識の高揚と豊かな心</w:t>
      </w:r>
      <w:r w:rsidR="00BE61C7" w:rsidRPr="008D5B0A">
        <w:rPr>
          <w:rFonts w:ascii="UD デジタル 教科書体 NK-B" w:eastAsia="UD デジタル 教科書体 NK-B" w:hint="eastAsia"/>
          <w:szCs w:val="24"/>
        </w:rPr>
        <w:t>の</w:t>
      </w:r>
      <w:r w:rsidR="00807E79" w:rsidRPr="008D5B0A">
        <w:rPr>
          <w:rFonts w:ascii="UD デジタル 教科書体 NK-B" w:eastAsia="UD デジタル 教科書体 NK-B" w:hint="eastAsia"/>
          <w:szCs w:val="24"/>
        </w:rPr>
        <w:t>育成</w:t>
      </w:r>
      <w:r w:rsidR="00BE61C7" w:rsidRPr="008D5B0A">
        <w:rPr>
          <w:rFonts w:ascii="UD デジタル 教科書体 NK-B" w:eastAsia="UD デジタル 教科書体 NK-B" w:hint="eastAsia"/>
          <w:szCs w:val="24"/>
        </w:rPr>
        <w:t>、</w:t>
      </w:r>
      <w:r w:rsidR="009F3D46" w:rsidRPr="008D5B0A">
        <w:rPr>
          <w:rFonts w:ascii="UD デジタル 教科書体 NK-B" w:eastAsia="UD デジタル 教科書体 NK-B" w:hint="eastAsia"/>
          <w:szCs w:val="24"/>
        </w:rPr>
        <w:t>児童生徒</w:t>
      </w:r>
      <w:r w:rsidR="00BE61C7" w:rsidRPr="008D5B0A">
        <w:rPr>
          <w:rFonts w:ascii="UD デジタル 教科書体 NK-B" w:eastAsia="UD デジタル 教科書体 NK-B" w:hint="eastAsia"/>
          <w:szCs w:val="24"/>
        </w:rPr>
        <w:t>の居場所づくり、絆づくり</w:t>
      </w:r>
    </w:p>
    <w:p w:rsidR="007C2C64" w:rsidRPr="008D5B0A" w:rsidRDefault="00807E79" w:rsidP="004F056C">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9F3D46" w:rsidRPr="008D5B0A">
        <w:rPr>
          <w:rFonts w:ascii="UD デジタル 教科書体 NK-B" w:eastAsia="UD デジタル 教科書体 NK-B" w:hint="eastAsia"/>
          <w:szCs w:val="24"/>
        </w:rPr>
        <w:t>児童生徒</w:t>
      </w:r>
      <w:r w:rsidRPr="008D5B0A">
        <w:rPr>
          <w:rFonts w:ascii="UD デジタル 教科書体 NK-B" w:eastAsia="UD デジタル 教科書体 NK-B" w:hint="eastAsia"/>
          <w:szCs w:val="24"/>
        </w:rPr>
        <w:t>の道徳性と自尊感情を高める取組</w:t>
      </w:r>
      <w:r w:rsidR="00BE61C7" w:rsidRPr="008D5B0A">
        <w:rPr>
          <w:rFonts w:ascii="UD デジタル 教科書体 NK-B" w:eastAsia="UD デジタル 教科書体 NK-B" w:hint="eastAsia"/>
          <w:szCs w:val="24"/>
        </w:rPr>
        <w:t>の</w:t>
      </w:r>
      <w:r w:rsidRPr="008D5B0A">
        <w:rPr>
          <w:rFonts w:ascii="UD デジタル 教科書体 NK-B" w:eastAsia="UD デジタル 教科書体 NK-B" w:hint="eastAsia"/>
          <w:szCs w:val="24"/>
        </w:rPr>
        <w:t>充実</w:t>
      </w:r>
    </w:p>
    <w:p w:rsidR="007C2C64" w:rsidRPr="008D5B0A" w:rsidRDefault="00807E79" w:rsidP="008D1AFB">
      <w:pPr>
        <w:autoSpaceDE w:val="0"/>
        <w:autoSpaceDN w:val="0"/>
        <w:adjustRightInd w:val="0"/>
        <w:ind w:leftChars="100" w:left="48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1505C1" w:rsidRPr="008D5B0A">
        <w:rPr>
          <w:rFonts w:ascii="UD デジタル 教科書体 NK-B" w:eastAsia="UD デジタル 教科書体 NK-B" w:hint="eastAsia"/>
          <w:kern w:val="0"/>
          <w:szCs w:val="24"/>
        </w:rPr>
        <w:t>いのちの尊さを学ぶための様々な体験や他者との関わりを深める取組を重視</w:t>
      </w:r>
      <w:r w:rsidR="008D1AFB" w:rsidRPr="008D5B0A">
        <w:rPr>
          <w:rFonts w:ascii="UD デジタル 教科書体 NK-B" w:eastAsia="UD デジタル 教科書体 NK-B" w:hint="eastAsia"/>
          <w:szCs w:val="24"/>
        </w:rPr>
        <w:t>し</w:t>
      </w:r>
      <w:r w:rsidRPr="008D5B0A">
        <w:rPr>
          <w:rFonts w:ascii="UD デジタル 教科書体 NK-B" w:eastAsia="UD デジタル 教科書体 NK-B" w:hint="eastAsia"/>
          <w:szCs w:val="24"/>
        </w:rPr>
        <w:t>た｢いのちの教育｣</w:t>
      </w:r>
      <w:r w:rsidR="001505C1" w:rsidRPr="008D5B0A">
        <w:rPr>
          <w:rFonts w:ascii="UD デジタル 教科書体 NK-B" w:eastAsia="UD デジタル 教科書体 NK-B" w:hint="eastAsia"/>
          <w:szCs w:val="24"/>
        </w:rPr>
        <w:t>の実践</w:t>
      </w:r>
    </w:p>
    <w:p w:rsidR="007C2C64" w:rsidRPr="008D5B0A" w:rsidRDefault="00807E79" w:rsidP="004F056C">
      <w:pPr>
        <w:autoSpaceDE w:val="0"/>
        <w:autoSpaceDN w:val="0"/>
        <w:adjustRightInd w:val="0"/>
        <w:ind w:leftChars="100" w:left="48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4F056C" w:rsidRPr="008D5B0A">
        <w:rPr>
          <w:rFonts w:ascii="UD デジタル 教科書体 NK-B" w:eastAsia="UD デジタル 教科書体 NK-B" w:hint="eastAsia"/>
          <w:szCs w:val="24"/>
        </w:rPr>
        <w:t>わかる授業に努め、</w:t>
      </w:r>
      <w:r w:rsidRPr="008D5B0A">
        <w:rPr>
          <w:rFonts w:ascii="UD デジタル 教科書体 NK-B" w:eastAsia="UD デジタル 教科書体 NK-B" w:hint="eastAsia"/>
          <w:szCs w:val="24"/>
        </w:rPr>
        <w:t>授業に対する満足度を高め、個々が活躍する場を設けることによ</w:t>
      </w:r>
      <w:r w:rsidR="001505C1" w:rsidRPr="008D5B0A">
        <w:rPr>
          <w:rFonts w:ascii="UD デジタル 教科書体 NK-B" w:eastAsia="UD デジタル 教科書体 NK-B" w:hint="eastAsia"/>
          <w:szCs w:val="24"/>
        </w:rPr>
        <w:t>る</w:t>
      </w:r>
      <w:r w:rsidRPr="008D5B0A">
        <w:rPr>
          <w:rFonts w:ascii="UD デジタル 教科書体 NK-B" w:eastAsia="UD デジタル 教科書体 NK-B" w:hint="eastAsia"/>
          <w:szCs w:val="24"/>
        </w:rPr>
        <w:t>諸問題の未然防止につな</w:t>
      </w:r>
      <w:r w:rsidR="00246A90" w:rsidRPr="008D5B0A">
        <w:rPr>
          <w:rFonts w:ascii="UD デジタル 教科書体 NK-B" w:eastAsia="UD デジタル 教科書体 NK-B" w:hint="eastAsia"/>
          <w:szCs w:val="24"/>
        </w:rPr>
        <w:t>が</w:t>
      </w:r>
      <w:r w:rsidRPr="008D5B0A">
        <w:rPr>
          <w:rFonts w:ascii="UD デジタル 教科書体 NK-B" w:eastAsia="UD デジタル 教科書体 NK-B" w:hint="eastAsia"/>
          <w:szCs w:val="24"/>
        </w:rPr>
        <w:t>る取組</w:t>
      </w:r>
      <w:r w:rsidR="00246A90" w:rsidRPr="008D5B0A">
        <w:rPr>
          <w:rFonts w:ascii="UD デジタル 教科書体 NK-B" w:eastAsia="UD デジタル 教科書体 NK-B" w:hint="eastAsia"/>
          <w:szCs w:val="24"/>
        </w:rPr>
        <w:t>の推進</w:t>
      </w:r>
    </w:p>
    <w:p w:rsidR="007C2C64" w:rsidRPr="008D5B0A" w:rsidRDefault="00807E79" w:rsidP="004F056C">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・授業改善の取組、個に応じた学習支援</w:t>
      </w:r>
      <w:r w:rsidR="006A63A1" w:rsidRPr="008D5B0A">
        <w:rPr>
          <w:rFonts w:ascii="UD デジタル 教科書体 NK-B" w:eastAsia="UD デジタル 教科書体 NK-B" w:hint="eastAsia"/>
          <w:szCs w:val="24"/>
        </w:rPr>
        <w:t xml:space="preserve">　</w:t>
      </w:r>
    </w:p>
    <w:p w:rsidR="001602EA" w:rsidRDefault="00807E79" w:rsidP="001230E7">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・主体的な学び、表現力やコミュニケーション能力を身に付けることを目標とした</w:t>
      </w:r>
    </w:p>
    <w:p w:rsidR="007C2C64" w:rsidRPr="008D5B0A" w:rsidRDefault="00807E79" w:rsidP="001602EA">
      <w:pPr>
        <w:autoSpaceDE w:val="0"/>
        <w:autoSpaceDN w:val="0"/>
        <w:adjustRightInd w:val="0"/>
        <w:ind w:firstLineChars="250" w:firstLine="600"/>
        <w:rPr>
          <w:rFonts w:ascii="UD デジタル 教科書体 NK-B" w:eastAsia="UD デジタル 教科書体 NK-B"/>
          <w:szCs w:val="24"/>
        </w:rPr>
      </w:pPr>
      <w:r w:rsidRPr="008D5B0A">
        <w:rPr>
          <w:rFonts w:ascii="UD デジタル 教科書体 NK-B" w:eastAsia="UD デジタル 教科書体 NK-B" w:hint="eastAsia"/>
          <w:szCs w:val="24"/>
        </w:rPr>
        <w:t>アクティブラーニングの実践</w:t>
      </w:r>
    </w:p>
    <w:p w:rsidR="007C2C64" w:rsidRPr="008D5B0A" w:rsidRDefault="00807E79" w:rsidP="004F056C">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○情報教育の充実</w:t>
      </w:r>
      <w:r w:rsidR="004F056C" w:rsidRPr="008D5B0A">
        <w:rPr>
          <w:rFonts w:ascii="UD デジタル 教科書体 NK-B" w:eastAsia="UD デジタル 教科書体 NK-B" w:hint="eastAsia"/>
          <w:szCs w:val="24"/>
        </w:rPr>
        <w:t>（特に</w:t>
      </w:r>
      <w:r w:rsidR="00CE6CAB">
        <w:rPr>
          <w:rFonts w:ascii="UD デジタル 教科書体 NK-B" w:eastAsia="UD デジタル 教科書体 NK-B" w:hint="eastAsia"/>
          <w:szCs w:val="24"/>
        </w:rPr>
        <w:t>ブログ、</w:t>
      </w:r>
      <w:r w:rsidR="00FF726B">
        <w:rPr>
          <w:rFonts w:ascii="UD デジタル 教科書体 NK-B" w:eastAsia="UD デジタル 教科書体 NK-B" w:hint="eastAsia"/>
          <w:szCs w:val="24"/>
        </w:rPr>
        <w:t>ＳＮＳ（ＬＩＮＥ等）</w:t>
      </w:r>
      <w:r w:rsidR="004F056C" w:rsidRPr="008D5B0A">
        <w:rPr>
          <w:rFonts w:ascii="UD デジタル 教科書体 NK-B" w:eastAsia="UD デジタル 教科書体 NK-B" w:hint="eastAsia"/>
          <w:szCs w:val="24"/>
        </w:rPr>
        <w:t>）</w:t>
      </w:r>
    </w:p>
    <w:p w:rsidR="007C2C64" w:rsidRPr="008D5B0A" w:rsidRDefault="00807E79" w:rsidP="004F056C">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・情報モラル</w:t>
      </w:r>
      <w:r w:rsidR="00246A90" w:rsidRPr="008D5B0A">
        <w:rPr>
          <w:rFonts w:ascii="UD デジタル 教科書体 NK-B" w:eastAsia="UD デジタル 教科書体 NK-B" w:hint="eastAsia"/>
          <w:szCs w:val="24"/>
        </w:rPr>
        <w:t>のための</w:t>
      </w:r>
      <w:r w:rsidRPr="008D5B0A">
        <w:rPr>
          <w:rFonts w:ascii="UD デジタル 教科書体 NK-B" w:eastAsia="UD デジタル 教科書体 NK-B" w:hint="eastAsia"/>
          <w:szCs w:val="24"/>
        </w:rPr>
        <w:t>教育</w:t>
      </w:r>
    </w:p>
    <w:p w:rsidR="00BA4B10" w:rsidRPr="008D5B0A" w:rsidRDefault="00807E79" w:rsidP="00BA4B10">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・家庭内でのモラル教育やルールづくり等</w:t>
      </w:r>
      <w:r w:rsidR="00246A90" w:rsidRPr="008D5B0A">
        <w:rPr>
          <w:rFonts w:ascii="UD デジタル 教科書体 NK-B" w:eastAsia="UD デジタル 教科書体 NK-B" w:hint="eastAsia"/>
          <w:szCs w:val="24"/>
        </w:rPr>
        <w:t>へ</w:t>
      </w:r>
      <w:r w:rsidRPr="008D5B0A">
        <w:rPr>
          <w:rFonts w:ascii="UD デジタル 教科書体 NK-B" w:eastAsia="UD デジタル 教科書体 NK-B" w:hint="eastAsia"/>
          <w:szCs w:val="24"/>
        </w:rPr>
        <w:t>の啓発</w:t>
      </w:r>
    </w:p>
    <w:p w:rsidR="001602EA" w:rsidRDefault="001E41CB" w:rsidP="00BA4B10">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○「個人別生活カード」</w:t>
      </w:r>
      <w:r w:rsidR="00246A90" w:rsidRPr="008D5B0A">
        <w:rPr>
          <w:rFonts w:ascii="UD デジタル 教科書体 NK-B" w:eastAsia="UD デジタル 教科書体 NK-B" w:hint="eastAsia"/>
          <w:szCs w:val="24"/>
        </w:rPr>
        <w:t>の</w:t>
      </w:r>
      <w:r w:rsidRPr="008D5B0A">
        <w:rPr>
          <w:rFonts w:ascii="UD デジタル 教科書体 NK-B" w:eastAsia="UD デジタル 教科書体 NK-B" w:hint="eastAsia"/>
          <w:szCs w:val="24"/>
        </w:rPr>
        <w:t>活用、</w:t>
      </w:r>
      <w:r w:rsidR="00BE61C7" w:rsidRPr="008D5B0A">
        <w:rPr>
          <w:rFonts w:ascii="UD デジタル 教科書体 NK-B" w:eastAsia="UD デジタル 教科書体 NK-B" w:hint="eastAsia"/>
          <w:szCs w:val="24"/>
        </w:rPr>
        <w:t>学年度の引き継ぎや共通理解</w:t>
      </w:r>
      <w:r w:rsidR="00246A90" w:rsidRPr="008D5B0A">
        <w:rPr>
          <w:rFonts w:ascii="UD デジタル 教科書体 NK-B" w:eastAsia="UD デジタル 教科書体 NK-B" w:hint="eastAsia"/>
          <w:szCs w:val="24"/>
        </w:rPr>
        <w:t>に向けた</w:t>
      </w:r>
      <w:r w:rsidR="009865B0" w:rsidRPr="008D5B0A">
        <w:rPr>
          <w:rFonts w:ascii="UD デジタル 教科書体 NK-B" w:eastAsia="UD デジタル 教科書体 NK-B" w:hint="eastAsia"/>
          <w:szCs w:val="24"/>
        </w:rPr>
        <w:t>工夫</w:t>
      </w:r>
      <w:r w:rsidR="00BE61C7" w:rsidRPr="008D5B0A">
        <w:rPr>
          <w:rFonts w:ascii="UD デジタル 教科書体 NK-B" w:eastAsia="UD デジタル 教科書体 NK-B" w:hint="eastAsia"/>
          <w:szCs w:val="24"/>
        </w:rPr>
        <w:t>と</w:t>
      </w:r>
      <w:r w:rsidR="009865B0" w:rsidRPr="008D5B0A">
        <w:rPr>
          <w:rFonts w:ascii="UD デジタル 教科書体 NK-B" w:eastAsia="UD デジタル 教科書体 NK-B" w:hint="eastAsia"/>
          <w:szCs w:val="24"/>
        </w:rPr>
        <w:t>取</w:t>
      </w:r>
      <w:r w:rsidR="00BA4B10" w:rsidRPr="008D5B0A">
        <w:rPr>
          <w:rFonts w:ascii="UD デジタル 教科書体 NK-B" w:eastAsia="UD デジタル 教科書体 NK-B" w:hint="eastAsia"/>
          <w:szCs w:val="24"/>
        </w:rPr>
        <w:t xml:space="preserve">　　</w:t>
      </w:r>
    </w:p>
    <w:p w:rsidR="001E41CB" w:rsidRPr="008D5B0A" w:rsidRDefault="009865B0" w:rsidP="001602EA">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組</w:t>
      </w:r>
    </w:p>
    <w:p w:rsidR="001602EA" w:rsidRDefault="00BA4B10" w:rsidP="001602EA">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○児童生徒個々の特性が関係するいじめ、国際化の現状から言語や文化の差から</w:t>
      </w:r>
    </w:p>
    <w:p w:rsidR="001602EA" w:rsidRDefault="00BA4B10" w:rsidP="00BA4B10">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行われるいじめ</w:t>
      </w:r>
      <w:r w:rsidR="00B34979" w:rsidRPr="008D5B0A">
        <w:rPr>
          <w:rFonts w:ascii="UD デジタル 教科書体 NK-B" w:eastAsia="UD デジタル 教科書体 NK-B" w:hint="eastAsia"/>
          <w:szCs w:val="24"/>
        </w:rPr>
        <w:t>及び災害や疾病等に関わる誤った認識によるいじめ</w:t>
      </w:r>
      <w:r w:rsidRPr="008D5B0A">
        <w:rPr>
          <w:rFonts w:ascii="UD デジタル 教科書体 NK-B" w:eastAsia="UD デジタル 教科書体 NK-B" w:hint="eastAsia"/>
          <w:szCs w:val="24"/>
        </w:rPr>
        <w:t>などを防止</w:t>
      </w:r>
    </w:p>
    <w:p w:rsidR="001602EA" w:rsidRDefault="00BA4B10" w:rsidP="00BA4B10">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するための、教職員に対する必要な対応・支援や正しい理解の促進、並びに児</w:t>
      </w:r>
    </w:p>
    <w:p w:rsidR="00BA4B10" w:rsidRPr="008D5B0A" w:rsidRDefault="00BA4B10" w:rsidP="00BA4B10">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童生徒に対する正しい理解促進のための指導</w:t>
      </w:r>
    </w:p>
    <w:p w:rsidR="007C2C64" w:rsidRPr="008D5B0A" w:rsidRDefault="00807E79" w:rsidP="00BA4B10">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○保護者・地域・関係機関との連携</w:t>
      </w:r>
    </w:p>
    <w:p w:rsidR="00A05B4B" w:rsidRDefault="00984219" w:rsidP="00F11BEC">
      <w:pPr>
        <w:autoSpaceDE w:val="0"/>
        <w:autoSpaceDN w:val="0"/>
        <w:adjustRightInd w:val="0"/>
        <w:ind w:leftChars="200" w:left="600" w:hangingChars="50" w:hanging="120"/>
        <w:rPr>
          <w:rFonts w:ascii="UD デジタル 教科書体 NK-B" w:eastAsia="UD デジタル 教科書体 NK-B"/>
          <w:kern w:val="0"/>
          <w:szCs w:val="24"/>
        </w:rPr>
      </w:pPr>
      <w:r w:rsidRPr="008D5B0A">
        <w:rPr>
          <w:rFonts w:ascii="UD デジタル 教科書体 NK-B" w:eastAsia="UD デジタル 教科書体 NK-B" w:hint="eastAsia"/>
          <w:kern w:val="0"/>
          <w:szCs w:val="24"/>
        </w:rPr>
        <w:t>・</w:t>
      </w:r>
      <w:r w:rsidR="009213A3">
        <w:rPr>
          <w:rFonts w:ascii="UD デジタル 教科書体 NK-B" w:eastAsia="UD デジタル 教科書体 NK-B" w:hint="eastAsia"/>
          <w:kern w:val="0"/>
          <w:szCs w:val="24"/>
        </w:rPr>
        <w:t>保護者への人権啓発</w:t>
      </w:r>
    </w:p>
    <w:p w:rsidR="009213A3" w:rsidRDefault="009213A3" w:rsidP="00F11BEC">
      <w:pPr>
        <w:autoSpaceDE w:val="0"/>
        <w:autoSpaceDN w:val="0"/>
        <w:adjustRightInd w:val="0"/>
        <w:ind w:leftChars="200" w:left="600" w:hangingChars="50" w:hanging="120"/>
        <w:rPr>
          <w:rFonts w:ascii="UD デジタル 教科書体 NK-B" w:eastAsia="UD デジタル 教科書体 NK-B"/>
          <w:kern w:val="0"/>
          <w:szCs w:val="24"/>
        </w:rPr>
      </w:pPr>
      <w:r>
        <w:rPr>
          <w:rFonts w:ascii="UD デジタル 教科書体 NK-B" w:eastAsia="UD デジタル 教科書体 NK-B" w:hint="eastAsia"/>
          <w:kern w:val="0"/>
          <w:szCs w:val="24"/>
        </w:rPr>
        <w:t>・</w:t>
      </w:r>
      <w:r w:rsidR="00332EED">
        <w:rPr>
          <w:rFonts w:ascii="UD デジタル 教科書体 NK-B" w:eastAsia="UD デジタル 教科書体 NK-B" w:hint="eastAsia"/>
          <w:kern w:val="0"/>
          <w:szCs w:val="24"/>
        </w:rPr>
        <w:t>いじめをなくす取組についての</w:t>
      </w:r>
      <w:bookmarkStart w:id="0" w:name="_GoBack"/>
      <w:bookmarkEnd w:id="0"/>
      <w:r>
        <w:rPr>
          <w:rFonts w:ascii="UD デジタル 教科書体 NK-B" w:eastAsia="UD デジタル 教科書体 NK-B" w:hint="eastAsia"/>
          <w:kern w:val="0"/>
          <w:szCs w:val="24"/>
        </w:rPr>
        <w:t>家庭や地域</w:t>
      </w:r>
      <w:r w:rsidR="00BF2BB3">
        <w:rPr>
          <w:rFonts w:ascii="UD デジタル 教科書体 NK-B" w:eastAsia="UD デジタル 教科書体 NK-B" w:hint="eastAsia"/>
          <w:kern w:val="0"/>
          <w:szCs w:val="24"/>
        </w:rPr>
        <w:t>等</w:t>
      </w:r>
      <w:r>
        <w:rPr>
          <w:rFonts w:ascii="UD デジタル 教科書体 NK-B" w:eastAsia="UD デジタル 教科書体 NK-B" w:hint="eastAsia"/>
          <w:kern w:val="0"/>
          <w:szCs w:val="24"/>
        </w:rPr>
        <w:t>への情報提供</w:t>
      </w:r>
    </w:p>
    <w:p w:rsidR="006B6F7F" w:rsidRPr="008D5B0A" w:rsidRDefault="006B6F7F" w:rsidP="00F11BEC">
      <w:pPr>
        <w:autoSpaceDE w:val="0"/>
        <w:autoSpaceDN w:val="0"/>
        <w:adjustRightInd w:val="0"/>
        <w:ind w:leftChars="200" w:left="600" w:hangingChars="50" w:hanging="120"/>
        <w:rPr>
          <w:rFonts w:ascii="UD デジタル 教科書体 NK-B" w:eastAsia="UD デジタル 教科書体 NK-B"/>
          <w:szCs w:val="24"/>
        </w:rPr>
      </w:pPr>
    </w:p>
    <w:p w:rsidR="007C2C64" w:rsidRPr="008D5B0A" w:rsidRDefault="00807E79">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（３）</w:t>
      </w:r>
      <w:r w:rsidR="009F3D46" w:rsidRPr="008D5B0A">
        <w:rPr>
          <w:rFonts w:ascii="UD デジタル 教科書体 NK-B" w:eastAsia="UD デジタル 教科書体 NK-B" w:hint="eastAsia"/>
          <w:szCs w:val="24"/>
        </w:rPr>
        <w:t>いじめの</w:t>
      </w:r>
      <w:r w:rsidRPr="008D5B0A">
        <w:rPr>
          <w:rFonts w:ascii="UD デジタル 教科書体 NK-B" w:eastAsia="UD デジタル 教科書体 NK-B" w:hint="eastAsia"/>
          <w:szCs w:val="24"/>
        </w:rPr>
        <w:t>早期発見</w:t>
      </w:r>
    </w:p>
    <w:p w:rsidR="00E72324" w:rsidRDefault="00807E79" w:rsidP="00F57965">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いじめは大人の目に付きにくく、気付きにくい形で行われることが多い</w:t>
      </w:r>
      <w:r w:rsidR="00AE3248" w:rsidRPr="008D5B0A">
        <w:rPr>
          <w:rFonts w:ascii="UD デジタル 教科書体 NK-B" w:eastAsia="UD デジタル 教科書体 NK-B" w:hint="eastAsia"/>
          <w:szCs w:val="24"/>
        </w:rPr>
        <w:t>。</w:t>
      </w:r>
      <w:r w:rsidR="001B784E" w:rsidRPr="008D5B0A">
        <w:rPr>
          <w:rFonts w:ascii="UD デジタル 教科書体 NK-B" w:eastAsia="UD デジタル 教科書体 NK-B" w:hint="eastAsia"/>
          <w:szCs w:val="24"/>
        </w:rPr>
        <w:t>些細な</w:t>
      </w:r>
    </w:p>
    <w:p w:rsidR="007C2C64" w:rsidRDefault="00807E79" w:rsidP="00E72324">
      <w:pPr>
        <w:autoSpaceDE w:val="0"/>
        <w:autoSpaceDN w:val="0"/>
        <w:adjustRightInd w:val="0"/>
        <w:ind w:leftChars="100" w:left="240"/>
        <w:rPr>
          <w:rFonts w:ascii="UD デジタル 教科書体 NK-B" w:eastAsia="UD デジタル 教科書体 NK-B"/>
          <w:szCs w:val="24"/>
        </w:rPr>
      </w:pPr>
      <w:r w:rsidRPr="008D5B0A">
        <w:rPr>
          <w:rFonts w:ascii="UD デジタル 教科書体 NK-B" w:eastAsia="UD デジタル 教科書体 NK-B" w:hint="eastAsia"/>
          <w:szCs w:val="24"/>
        </w:rPr>
        <w:t>兆候であっても、いじめではないかとの疑いをもち、また、どんな小さないじめも見逃さないという姿勢で、早い段階から適切に関わり、積極的に認知</w:t>
      </w:r>
      <w:r w:rsidR="00BE61C7" w:rsidRPr="008D5B0A">
        <w:rPr>
          <w:rFonts w:ascii="UD デジタル 教科書体 NK-B" w:eastAsia="UD デジタル 教科書体 NK-B" w:hint="eastAsia"/>
          <w:szCs w:val="24"/>
        </w:rPr>
        <w:t>しなければなりません。</w:t>
      </w:r>
      <w:r w:rsidR="006A63A1" w:rsidRPr="008D5B0A">
        <w:rPr>
          <w:rFonts w:ascii="UD デジタル 教科書体 NK-B" w:eastAsia="UD デジタル 教科書体 NK-B" w:hint="eastAsia"/>
          <w:szCs w:val="24"/>
        </w:rPr>
        <w:t>そのために次のような取組を徹底します。</w:t>
      </w:r>
    </w:p>
    <w:p w:rsidR="007C2C64" w:rsidRPr="008D5B0A" w:rsidRDefault="00807E79" w:rsidP="007A357E">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lastRenderedPageBreak/>
        <w:t>○情報の収集</w:t>
      </w:r>
    </w:p>
    <w:p w:rsidR="007C2C64" w:rsidRPr="008D5B0A" w:rsidRDefault="00807E79" w:rsidP="007A357E">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・定期的なアンケート調査や個人面談、家庭訪問の実施</w:t>
      </w:r>
    </w:p>
    <w:p w:rsidR="007C2C64" w:rsidRDefault="00807E79" w:rsidP="007A357E">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・校内巡回等きめ細やかな行動観察</w:t>
      </w:r>
    </w:p>
    <w:p w:rsidR="007C2C64" w:rsidRPr="008D5B0A" w:rsidRDefault="00807E79" w:rsidP="007A357E">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○教育相談体制の充実</w:t>
      </w:r>
    </w:p>
    <w:p w:rsidR="007C2C64" w:rsidRPr="008D5B0A" w:rsidRDefault="00807E79" w:rsidP="007A357E">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・いじめ等の相談窓口の設置及び校外のいじめ等の相談窓口の周知</w:t>
      </w:r>
    </w:p>
    <w:p w:rsidR="007A357E" w:rsidRDefault="00984219" w:rsidP="007A357E">
      <w:pPr>
        <w:autoSpaceDE w:val="0"/>
        <w:autoSpaceDN w:val="0"/>
        <w:adjustRightInd w:val="0"/>
        <w:ind w:leftChars="300" w:left="72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807E79" w:rsidRPr="008D5B0A">
        <w:rPr>
          <w:rFonts w:ascii="UD デジタル 教科書体 NK-B" w:eastAsia="UD デジタル 教科書体 NK-B" w:hint="eastAsia"/>
          <w:szCs w:val="24"/>
        </w:rPr>
        <w:t>スクールカウンセラー、スクールソーシャルワーカー等、校内外の専門家の活</w:t>
      </w:r>
    </w:p>
    <w:p w:rsidR="007C2C64" w:rsidRPr="008D5B0A" w:rsidRDefault="007A357E" w:rsidP="007A357E">
      <w:pPr>
        <w:autoSpaceDE w:val="0"/>
        <w:autoSpaceDN w:val="0"/>
        <w:adjustRightInd w:val="0"/>
        <w:rPr>
          <w:rFonts w:ascii="UD デジタル 教科書体 NK-B" w:eastAsia="UD デジタル 教科書体 NK-B"/>
          <w:szCs w:val="24"/>
        </w:rPr>
      </w:pPr>
      <w:r>
        <w:rPr>
          <w:rFonts w:ascii="UD デジタル 教科書体 NK-B" w:eastAsia="UD デジタル 教科書体 NK-B" w:hint="eastAsia"/>
          <w:szCs w:val="24"/>
        </w:rPr>
        <w:t xml:space="preserve">　　　　　　</w:t>
      </w:r>
      <w:r w:rsidR="00807E79" w:rsidRPr="008D5B0A">
        <w:rPr>
          <w:rFonts w:ascii="UD デジタル 教科書体 NK-B" w:eastAsia="UD デジタル 教科書体 NK-B" w:hint="eastAsia"/>
          <w:szCs w:val="24"/>
        </w:rPr>
        <w:t>用</w:t>
      </w:r>
    </w:p>
    <w:p w:rsidR="007A357E" w:rsidRDefault="00807E79" w:rsidP="007A357E">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○｢個人別生活カード</w:t>
      </w:r>
      <w:r w:rsidR="009865B0" w:rsidRPr="008D5B0A">
        <w:rPr>
          <w:rFonts w:ascii="UD デジタル 教科書体 NK-B" w:eastAsia="UD デジタル 教科書体 NK-B" w:hint="eastAsia"/>
          <w:szCs w:val="24"/>
        </w:rPr>
        <w:t>｣等の活用による情報収集及び</w:t>
      </w:r>
      <w:r w:rsidR="00405BAE" w:rsidRPr="008D5B0A">
        <w:rPr>
          <w:rFonts w:ascii="UD デジタル 教科書体 NK-B" w:eastAsia="UD デジタル 教科書体 NK-B" w:hint="eastAsia"/>
          <w:szCs w:val="24"/>
        </w:rPr>
        <w:t>日常的な</w:t>
      </w:r>
      <w:r w:rsidR="009865B0" w:rsidRPr="008D5B0A">
        <w:rPr>
          <w:rFonts w:ascii="UD デジタル 教科書体 NK-B" w:eastAsia="UD デジタル 教科書体 NK-B" w:hint="eastAsia"/>
          <w:szCs w:val="24"/>
        </w:rPr>
        <w:t>教職員間の連携</w:t>
      </w:r>
    </w:p>
    <w:p w:rsidR="004F1190" w:rsidRDefault="009865B0" w:rsidP="007A357E">
      <w:pPr>
        <w:autoSpaceDE w:val="0"/>
        <w:autoSpaceDN w:val="0"/>
        <w:adjustRightInd w:val="0"/>
        <w:ind w:leftChars="200" w:left="48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と情報共</w:t>
      </w:r>
      <w:r w:rsidR="00A12D1B" w:rsidRPr="008D5B0A">
        <w:rPr>
          <w:rFonts w:ascii="UD デジタル 教科書体 NK-B" w:eastAsia="UD デジタル 教科書体 NK-B" w:hint="eastAsia"/>
          <w:szCs w:val="24"/>
        </w:rPr>
        <w:t>有</w:t>
      </w:r>
    </w:p>
    <w:p w:rsidR="006B6F7F" w:rsidRPr="008D5B0A" w:rsidRDefault="006B6F7F" w:rsidP="009865B0">
      <w:pPr>
        <w:autoSpaceDE w:val="0"/>
        <w:autoSpaceDN w:val="0"/>
        <w:adjustRightInd w:val="0"/>
        <w:ind w:leftChars="100" w:left="480" w:hangingChars="100" w:hanging="240"/>
        <w:rPr>
          <w:rFonts w:ascii="UD デジタル 教科書体 NK-B" w:eastAsia="UD デジタル 教科書体 NK-B"/>
          <w:szCs w:val="24"/>
        </w:rPr>
      </w:pPr>
    </w:p>
    <w:p w:rsidR="0032575B" w:rsidRDefault="00807E79" w:rsidP="0032575B">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（４）早期対応・再発防止</w:t>
      </w:r>
    </w:p>
    <w:p w:rsidR="00E72324" w:rsidRDefault="00807E79" w:rsidP="0032575B">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いじめの発見・通報を受けた場合は、特定の教職員で抱え込まず、速やかに組</w:t>
      </w:r>
    </w:p>
    <w:p w:rsidR="00E72324" w:rsidRDefault="00807E79" w:rsidP="00E72324">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織的に対応し、</w:t>
      </w:r>
      <w:r w:rsidR="006B6F7F">
        <w:rPr>
          <w:rFonts w:ascii="UD デジタル 教科書体 NK-B" w:eastAsia="UD デジタル 教科書体 NK-B" w:hint="eastAsia"/>
          <w:szCs w:val="24"/>
        </w:rPr>
        <w:t>いじめを受けた</w:t>
      </w:r>
      <w:r w:rsidRPr="008D5B0A">
        <w:rPr>
          <w:rFonts w:ascii="UD デジタル 教科書体 NK-B" w:eastAsia="UD デジタル 教科書体 NK-B" w:hint="eastAsia"/>
          <w:szCs w:val="24"/>
        </w:rPr>
        <w:t>児童生徒をいじめから守るとともに、ケア等の必要</w:t>
      </w:r>
    </w:p>
    <w:p w:rsidR="00246A90" w:rsidRPr="008D5B0A" w:rsidRDefault="00807E79" w:rsidP="00E72324">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な支援を行います。</w:t>
      </w:r>
    </w:p>
    <w:p w:rsidR="00E72324" w:rsidRDefault="00807E79" w:rsidP="006B6F7F">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また、</w:t>
      </w:r>
      <w:r w:rsidR="006B6F7F">
        <w:rPr>
          <w:rFonts w:ascii="UD デジタル 教科書体 NK-B" w:eastAsia="UD デジタル 教科書体 NK-B" w:hint="eastAsia"/>
          <w:szCs w:val="24"/>
        </w:rPr>
        <w:t>いじめを行った</w:t>
      </w:r>
      <w:r w:rsidRPr="008D5B0A">
        <w:rPr>
          <w:rFonts w:ascii="UD デジタル 教科書体 NK-B" w:eastAsia="UD デジタル 教科書体 NK-B" w:hint="eastAsia"/>
          <w:szCs w:val="24"/>
        </w:rPr>
        <w:t>児童生徒に対しても、その行為について指導した上で、いじ</w:t>
      </w:r>
    </w:p>
    <w:p w:rsidR="00E72324" w:rsidRDefault="00807E79" w:rsidP="00E72324">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めを行う背景や抱えている課</w:t>
      </w:r>
      <w:r w:rsidR="00F62B4D" w:rsidRPr="008D5B0A">
        <w:rPr>
          <w:rFonts w:ascii="UD デジタル 教科書体 NK-B" w:eastAsia="UD デジタル 教科書体 NK-B" w:hint="eastAsia"/>
          <w:szCs w:val="24"/>
        </w:rPr>
        <w:t>題等を究明し、今後の成長につながるような教育プ</w:t>
      </w:r>
    </w:p>
    <w:p w:rsidR="00246A90" w:rsidRPr="008D5B0A" w:rsidRDefault="00F62B4D" w:rsidP="00E72324">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ログラムを展開します</w:t>
      </w:r>
      <w:r w:rsidR="00807E79" w:rsidRPr="008D5B0A">
        <w:rPr>
          <w:rFonts w:ascii="UD デジタル 教科書体 NK-B" w:eastAsia="UD デジタル 教科書体 NK-B" w:hint="eastAsia"/>
          <w:szCs w:val="24"/>
        </w:rPr>
        <w:t>。</w:t>
      </w:r>
    </w:p>
    <w:p w:rsidR="00E72324" w:rsidRDefault="00807E79" w:rsidP="00E72324">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対応については、全教職員の共通理解、保護者の協力、関係機関・専門機関と</w:t>
      </w:r>
    </w:p>
    <w:p w:rsidR="007C2C64" w:rsidRDefault="00807E79" w:rsidP="00E72324">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の連携の下で取り組</w:t>
      </w:r>
      <w:r w:rsidR="0022088B" w:rsidRPr="008D5B0A">
        <w:rPr>
          <w:rFonts w:ascii="UD デジタル 教科書体 NK-B" w:eastAsia="UD デジタル 教科書体 NK-B" w:hint="eastAsia"/>
          <w:szCs w:val="24"/>
        </w:rPr>
        <w:t>みます</w:t>
      </w:r>
      <w:r w:rsidRPr="008D5B0A">
        <w:rPr>
          <w:rFonts w:ascii="UD デジタル 教科書体 NK-B" w:eastAsia="UD デジタル 教科書体 NK-B" w:hint="eastAsia"/>
          <w:szCs w:val="24"/>
        </w:rPr>
        <w:t>。</w:t>
      </w:r>
    </w:p>
    <w:p w:rsidR="007A357E" w:rsidRDefault="007A357E" w:rsidP="00E72324">
      <w:pPr>
        <w:autoSpaceDE w:val="0"/>
        <w:autoSpaceDN w:val="0"/>
        <w:adjustRightInd w:val="0"/>
        <w:ind w:firstLineChars="100" w:firstLine="240"/>
        <w:rPr>
          <w:rFonts w:ascii="UD デジタル 教科書体 NK-B" w:eastAsia="UD デジタル 教科書体 NK-B"/>
          <w:szCs w:val="24"/>
        </w:rPr>
      </w:pPr>
    </w:p>
    <w:p w:rsidR="007C2C64" w:rsidRPr="008D5B0A" w:rsidRDefault="00807E79" w:rsidP="007A357E">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○正確な情報の把握と職員間の共通理解</w:t>
      </w:r>
    </w:p>
    <w:p w:rsidR="007C2C64" w:rsidRPr="008D5B0A" w:rsidRDefault="00807E79" w:rsidP="007A357E">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○指導方針の決定と教職員の役割分担</w:t>
      </w:r>
    </w:p>
    <w:p w:rsidR="007C2C64" w:rsidRPr="008D5B0A" w:rsidRDefault="00807E79" w:rsidP="007A357E">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○「個人別生活カード」等による記録とその活用</w:t>
      </w:r>
    </w:p>
    <w:p w:rsidR="007C2C64" w:rsidRPr="008D5B0A" w:rsidRDefault="00807E79" w:rsidP="007A357E">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○事象の内容等について設置者へ報告</w:t>
      </w:r>
    </w:p>
    <w:p w:rsidR="007C4543" w:rsidRDefault="00807E79" w:rsidP="007A357E">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7C4543">
        <w:rPr>
          <w:rFonts w:ascii="UD デジタル 教科書体 NK-B" w:eastAsia="UD デジタル 教科書体 NK-B" w:hint="eastAsia"/>
          <w:szCs w:val="24"/>
        </w:rPr>
        <w:t>いじめを受けた児童生徒、いじめを行った</w:t>
      </w:r>
      <w:r w:rsidRPr="008D5B0A">
        <w:rPr>
          <w:rFonts w:ascii="UD デジタル 教科書体 NK-B" w:eastAsia="UD デジタル 教科書体 NK-B" w:hint="eastAsia"/>
          <w:szCs w:val="24"/>
        </w:rPr>
        <w:t>児童生徒及び周囲の児童生徒それ</w:t>
      </w:r>
    </w:p>
    <w:p w:rsidR="00F57965" w:rsidRDefault="00807E79" w:rsidP="007C4543">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ぞれへの継続的な指導と支援</w:t>
      </w:r>
    </w:p>
    <w:p w:rsidR="004F1190" w:rsidRPr="008D5B0A" w:rsidRDefault="008D1AFB" w:rsidP="007A357E">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○転学する場合、</w:t>
      </w:r>
      <w:r w:rsidR="00827ACC" w:rsidRPr="008D5B0A">
        <w:rPr>
          <w:rFonts w:ascii="UD デジタル 教科書体 NK-B" w:eastAsia="UD デジタル 教科書体 NK-B" w:hint="eastAsia"/>
          <w:szCs w:val="24"/>
        </w:rPr>
        <w:t>その支援と</w:t>
      </w:r>
      <w:r w:rsidR="007C4543">
        <w:rPr>
          <w:rFonts w:ascii="UD デジタル 教科書体 NK-B" w:eastAsia="UD デジタル 教科書体 NK-B" w:hint="eastAsia"/>
          <w:szCs w:val="24"/>
        </w:rPr>
        <w:t>、</w:t>
      </w:r>
      <w:r w:rsidR="00807E79" w:rsidRPr="008D5B0A">
        <w:rPr>
          <w:rFonts w:ascii="UD デジタル 教科書体 NK-B" w:eastAsia="UD デジタル 教科書体 NK-B" w:hint="eastAsia"/>
          <w:szCs w:val="24"/>
        </w:rPr>
        <w:t>転学先と連携したケアの継続</w:t>
      </w:r>
    </w:p>
    <w:p w:rsidR="00984CE5" w:rsidRDefault="00984CE5">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B46867" w:rsidRDefault="00B46867">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Pr="008D5B0A" w:rsidRDefault="00950D0B">
      <w:pPr>
        <w:autoSpaceDE w:val="0"/>
        <w:autoSpaceDN w:val="0"/>
        <w:adjustRightInd w:val="0"/>
        <w:rPr>
          <w:rFonts w:ascii="UD デジタル 教科書体 NK-B" w:eastAsia="UD デジタル 教科書体 NK-B"/>
          <w:szCs w:val="24"/>
        </w:rPr>
      </w:pPr>
    </w:p>
    <w:p w:rsidR="007C2C64" w:rsidRPr="00950D0B" w:rsidRDefault="00807E79">
      <w:pPr>
        <w:autoSpaceDE w:val="0"/>
        <w:autoSpaceDN w:val="0"/>
        <w:adjustRightInd w:val="0"/>
        <w:rPr>
          <w:rFonts w:ascii="UD デジタル 教科書体 NK-B" w:eastAsia="UD デジタル 教科書体 NK-B" w:hAnsi="ＭＳ Ｐゴシック"/>
          <w:b/>
          <w:sz w:val="32"/>
          <w:szCs w:val="32"/>
        </w:rPr>
      </w:pPr>
      <w:r w:rsidRPr="00950D0B">
        <w:rPr>
          <w:rFonts w:ascii="UD デジタル 教科書体 NK-B" w:eastAsia="UD デジタル 教科書体 NK-B" w:hint="eastAsia"/>
          <w:b/>
          <w:sz w:val="32"/>
          <w:szCs w:val="32"/>
        </w:rPr>
        <w:lastRenderedPageBreak/>
        <w:t>第４</w:t>
      </w:r>
      <w:r w:rsidR="004F1190" w:rsidRPr="00950D0B">
        <w:rPr>
          <w:rFonts w:ascii="UD デジタル 教科書体 NK-B" w:eastAsia="UD デジタル 教科書体 NK-B" w:hint="eastAsia"/>
          <w:b/>
          <w:sz w:val="32"/>
          <w:szCs w:val="32"/>
        </w:rPr>
        <w:t xml:space="preserve">　</w:t>
      </w:r>
      <w:r w:rsidRPr="00950D0B">
        <w:rPr>
          <w:rFonts w:ascii="UD デジタル 教科書体 NK-B" w:eastAsia="UD デジタル 教科書体 NK-B" w:hint="eastAsia"/>
          <w:b/>
          <w:sz w:val="32"/>
          <w:szCs w:val="32"/>
        </w:rPr>
        <w:t>家庭における取組</w:t>
      </w:r>
    </w:p>
    <w:p w:rsidR="007C2C64" w:rsidRPr="008D5B0A" w:rsidRDefault="007C2C64">
      <w:pPr>
        <w:autoSpaceDE w:val="0"/>
        <w:autoSpaceDN w:val="0"/>
        <w:adjustRightInd w:val="0"/>
        <w:rPr>
          <w:rFonts w:ascii="UD デジタル 教科書体 NK-B" w:eastAsia="UD デジタル 教科書体 NK-B" w:hAnsi="ＭＳ ゴシック"/>
          <w:szCs w:val="24"/>
        </w:rPr>
      </w:pPr>
    </w:p>
    <w:p w:rsidR="007C2C64" w:rsidRPr="008D5B0A" w:rsidRDefault="00807E79">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いじめの防止等に関する保護者の取組等</w:t>
      </w:r>
    </w:p>
    <w:p w:rsidR="007C2C64" w:rsidRPr="008D5B0A" w:rsidRDefault="007C2C64">
      <w:pPr>
        <w:autoSpaceDE w:val="0"/>
        <w:autoSpaceDN w:val="0"/>
        <w:adjustRightInd w:val="0"/>
        <w:rPr>
          <w:rFonts w:ascii="UD デジタル 教科書体 NK-B" w:eastAsia="UD デジタル 教科書体 NK-B" w:hAnsi="ＭＳ ゴシック"/>
          <w:szCs w:val="24"/>
        </w:rPr>
      </w:pPr>
    </w:p>
    <w:p w:rsidR="007C2C64" w:rsidRPr="008D5B0A" w:rsidRDefault="00807E79">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１</w:t>
      </w:r>
      <w:r w:rsidR="0032575B">
        <w:rPr>
          <w:rFonts w:ascii="UD デジタル 教科書体 NK-B" w:eastAsia="UD デジタル 教科書体 NK-B" w:hint="eastAsia"/>
          <w:b/>
          <w:szCs w:val="24"/>
        </w:rPr>
        <w:t xml:space="preserve">　　</w:t>
      </w:r>
      <w:r w:rsidRPr="008D5B0A">
        <w:rPr>
          <w:rFonts w:ascii="UD デジタル 教科書体 NK-B" w:eastAsia="UD デジタル 教科書体 NK-B" w:hint="eastAsia"/>
          <w:b/>
          <w:szCs w:val="24"/>
        </w:rPr>
        <w:t>家庭における教育</w:t>
      </w:r>
    </w:p>
    <w:p w:rsidR="007C4543" w:rsidRDefault="00807E79" w:rsidP="007C4543">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家庭は、子どもが｢自分はかけがえのない存在である｣と感じられる、</w:t>
      </w:r>
      <w:r w:rsidR="007C4543">
        <w:rPr>
          <w:rFonts w:ascii="UD デジタル 教科書体 NK-B" w:eastAsia="UD デジタル 教科書体 NK-B" w:hint="eastAsia"/>
          <w:szCs w:val="24"/>
        </w:rPr>
        <w:t>健やかな</w:t>
      </w:r>
    </w:p>
    <w:p w:rsidR="0032575B" w:rsidRDefault="00807E79" w:rsidP="007C454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｢育ち」の基盤です。家庭で健全な生活習慣を身に付け、家族とのコミュニケーショ</w:t>
      </w:r>
    </w:p>
    <w:p w:rsidR="0032575B" w:rsidRDefault="00807E79"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ンを深め、いのちの尊さを実感させて子どもの自尊感情を育むことが重要です。</w:t>
      </w:r>
      <w:r w:rsidR="00450453" w:rsidRPr="008D5B0A">
        <w:rPr>
          <w:rFonts w:ascii="UD デジタル 教科書体 NK-B" w:eastAsia="UD デジタル 教科書体 NK-B" w:hint="eastAsia"/>
          <w:szCs w:val="24"/>
        </w:rPr>
        <w:t>特</w:t>
      </w:r>
    </w:p>
    <w:p w:rsidR="0032575B" w:rsidRDefault="00450453"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に乳幼児期においては、自分が大切な存在として受け止められ愛されていることを</w:t>
      </w:r>
    </w:p>
    <w:p w:rsidR="0032575B" w:rsidRDefault="00450453"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感じることで、自分以外の人の存在に目を向け、信頼感をもって親しむようになり、</w:t>
      </w:r>
    </w:p>
    <w:p w:rsidR="007A357E" w:rsidRDefault="007A357E" w:rsidP="0032575B">
      <w:pPr>
        <w:autoSpaceDE w:val="0"/>
        <w:autoSpaceDN w:val="0"/>
        <w:adjustRightInd w:val="0"/>
        <w:ind w:firstLineChars="100" w:firstLine="240"/>
        <w:rPr>
          <w:rFonts w:ascii="UD デジタル 教科書体 NK-B" w:eastAsia="UD デジタル 教科書体 NK-B"/>
          <w:szCs w:val="24"/>
        </w:rPr>
      </w:pPr>
      <w:r>
        <w:rPr>
          <w:rFonts w:ascii="UD デジタル 教科書体 NK-B" w:eastAsia="UD デジタル 教科書体 NK-B" w:hint="eastAsia"/>
          <w:szCs w:val="24"/>
        </w:rPr>
        <w:t>こうしたかかわりを通して</w:t>
      </w:r>
      <w:r w:rsidR="00450453" w:rsidRPr="008D5B0A">
        <w:rPr>
          <w:rFonts w:ascii="UD デジタル 教科書体 NK-B" w:eastAsia="UD デジタル 教科書体 NK-B" w:hint="eastAsia"/>
          <w:szCs w:val="24"/>
        </w:rPr>
        <w:t>共感や思いやりの心を持つようになることから、大事な時</w:t>
      </w:r>
    </w:p>
    <w:p w:rsidR="00F57965" w:rsidRDefault="00450453"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期</w:t>
      </w:r>
      <w:r w:rsidR="007C4543">
        <w:rPr>
          <w:rFonts w:ascii="UD デジタル 教科書体 NK-B" w:eastAsia="UD デジタル 教科書体 NK-B" w:hint="eastAsia"/>
          <w:szCs w:val="24"/>
        </w:rPr>
        <w:t>である</w:t>
      </w:r>
      <w:r w:rsidRPr="008D5B0A">
        <w:rPr>
          <w:rFonts w:ascii="UD デジタル 教科書体 NK-B" w:eastAsia="UD デジタル 教科書体 NK-B" w:hint="eastAsia"/>
          <w:szCs w:val="24"/>
        </w:rPr>
        <w:t>と言</w:t>
      </w:r>
      <w:r w:rsidR="007A357E">
        <w:rPr>
          <w:rFonts w:ascii="UD デジタル 教科書体 NK-B" w:eastAsia="UD デジタル 教科書体 NK-B" w:hint="eastAsia"/>
          <w:szCs w:val="24"/>
        </w:rPr>
        <w:t>えます。</w:t>
      </w:r>
    </w:p>
    <w:p w:rsidR="0032575B" w:rsidRDefault="00807E79" w:rsidP="00F57965">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また、家庭の温かい雰囲気により、子どもの心は安定し、情緒的な結び</w:t>
      </w:r>
      <w:r w:rsidR="00900982" w:rsidRPr="008D5B0A">
        <w:rPr>
          <w:rFonts w:ascii="UD デジタル 教科書体 NK-B" w:eastAsia="UD デジタル 教科書体 NK-B" w:hint="eastAsia"/>
          <w:szCs w:val="24"/>
        </w:rPr>
        <w:t>付き</w:t>
      </w:r>
      <w:r w:rsidRPr="008D5B0A">
        <w:rPr>
          <w:rFonts w:ascii="UD デジタル 教科書体 NK-B" w:eastAsia="UD デジタル 教科書体 NK-B" w:hint="eastAsia"/>
          <w:szCs w:val="24"/>
        </w:rPr>
        <w:t>や他</w:t>
      </w:r>
    </w:p>
    <w:p w:rsidR="007C2C64" w:rsidRPr="008D5B0A" w:rsidRDefault="00807E79"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者を尊重する気持ちを育むことができます。</w:t>
      </w:r>
    </w:p>
    <w:p w:rsidR="0032575B" w:rsidRDefault="00807E79" w:rsidP="0032575B">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保護者は、子どもがいじめを行うことのないよう、規範意識を養うなど必要なし</w:t>
      </w:r>
    </w:p>
    <w:p w:rsidR="0032575B" w:rsidRDefault="00807E79"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つけに努めるものとします。また、子どもがいじめに関わっていないか常に注意を払</w:t>
      </w:r>
    </w:p>
    <w:p w:rsidR="007C2C64" w:rsidRPr="008D5B0A" w:rsidRDefault="00807E79"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い、疑いがある場合は、学校や相談機関等との連携に努めるものとします。</w:t>
      </w:r>
    </w:p>
    <w:p w:rsidR="00D67D86" w:rsidRPr="008D5B0A" w:rsidRDefault="00D67D86" w:rsidP="00D67D86">
      <w:pPr>
        <w:autoSpaceDE w:val="0"/>
        <w:autoSpaceDN w:val="0"/>
        <w:adjustRightInd w:val="0"/>
        <w:rPr>
          <w:rFonts w:ascii="UD デジタル 教科書体 NK-B" w:eastAsia="UD デジタル 教科書体 NK-B"/>
          <w:szCs w:val="24"/>
        </w:rPr>
      </w:pPr>
    </w:p>
    <w:p w:rsidR="007A357E" w:rsidRDefault="00807E79" w:rsidP="007A357E">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２</w:t>
      </w:r>
      <w:r w:rsidR="0032575B">
        <w:rPr>
          <w:rFonts w:ascii="UD デジタル 教科書体 NK-B" w:eastAsia="UD デジタル 教科書体 NK-B" w:hint="eastAsia"/>
          <w:b/>
          <w:szCs w:val="24"/>
        </w:rPr>
        <w:t xml:space="preserve">　　</w:t>
      </w:r>
      <w:r w:rsidRPr="008D5B0A">
        <w:rPr>
          <w:rFonts w:ascii="UD デジタル 教科書体 NK-B" w:eastAsia="UD デジタル 教科書体 NK-B" w:hint="eastAsia"/>
          <w:b/>
          <w:szCs w:val="24"/>
        </w:rPr>
        <w:t>学校等によるいじめの防止等のための</w:t>
      </w:r>
      <w:r w:rsidR="00442A65" w:rsidRPr="008D5B0A">
        <w:rPr>
          <w:rFonts w:ascii="UD デジタル 教科書体 NK-B" w:eastAsia="UD デジタル 教科書体 NK-B" w:hint="eastAsia"/>
          <w:b/>
          <w:szCs w:val="24"/>
        </w:rPr>
        <w:t>対応</w:t>
      </w:r>
      <w:r w:rsidRPr="008D5B0A">
        <w:rPr>
          <w:rFonts w:ascii="UD デジタル 教科書体 NK-B" w:eastAsia="UD デジタル 教科書体 NK-B" w:hint="eastAsia"/>
          <w:b/>
          <w:szCs w:val="24"/>
        </w:rPr>
        <w:t>への協力</w:t>
      </w:r>
    </w:p>
    <w:p w:rsidR="007A357E" w:rsidRDefault="00807E79" w:rsidP="007A357E">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保護者は、学校が講ずるいじめの防止等の</w:t>
      </w:r>
      <w:r w:rsidR="007C4543">
        <w:rPr>
          <w:rFonts w:ascii="UD デジタル 教科書体 NK-B" w:eastAsia="UD デジタル 教科書体 NK-B" w:hint="eastAsia"/>
          <w:szCs w:val="24"/>
        </w:rPr>
        <w:t>対応</w:t>
      </w:r>
      <w:r w:rsidRPr="008D5B0A">
        <w:rPr>
          <w:rFonts w:ascii="UD デジタル 教科書体 NK-B" w:eastAsia="UD デジタル 教科書体 NK-B" w:hint="eastAsia"/>
          <w:szCs w:val="24"/>
        </w:rPr>
        <w:t>に協力するよう</w:t>
      </w:r>
      <w:r w:rsidR="007A357E">
        <w:rPr>
          <w:rFonts w:ascii="UD デジタル 教科書体 NK-B" w:eastAsia="UD デジタル 教科書体 NK-B" w:hint="eastAsia"/>
          <w:szCs w:val="24"/>
        </w:rPr>
        <w:t>、</w:t>
      </w:r>
      <w:r w:rsidRPr="008D5B0A">
        <w:rPr>
          <w:rFonts w:ascii="UD デジタル 教科書体 NK-B" w:eastAsia="UD デジタル 教科書体 NK-B" w:hint="eastAsia"/>
          <w:szCs w:val="24"/>
        </w:rPr>
        <w:t>努めるものとし</w:t>
      </w:r>
    </w:p>
    <w:p w:rsidR="00F57965" w:rsidRDefault="007A357E" w:rsidP="007A357E">
      <w:pPr>
        <w:autoSpaceDE w:val="0"/>
        <w:autoSpaceDN w:val="0"/>
        <w:adjustRightInd w:val="0"/>
        <w:rPr>
          <w:rFonts w:ascii="UD デジタル 教科書体 NK-B" w:eastAsia="UD デジタル 教科書体 NK-B"/>
          <w:szCs w:val="24"/>
        </w:rPr>
      </w:pPr>
      <w:r>
        <w:rPr>
          <w:rFonts w:ascii="UD デジタル 教科書体 NK-B" w:eastAsia="UD デジタル 教科書体 NK-B" w:hint="eastAsia"/>
          <w:szCs w:val="24"/>
        </w:rPr>
        <w:t xml:space="preserve">　　</w:t>
      </w:r>
      <w:r w:rsidR="00807E79" w:rsidRPr="008D5B0A">
        <w:rPr>
          <w:rFonts w:ascii="UD デジタル 教科書体 NK-B" w:eastAsia="UD デジタル 教科書体 NK-B" w:hint="eastAsia"/>
          <w:szCs w:val="24"/>
        </w:rPr>
        <w:t>ま</w:t>
      </w:r>
      <w:r>
        <w:rPr>
          <w:rFonts w:ascii="UD デジタル 教科書体 NK-B" w:eastAsia="UD デジタル 教科書体 NK-B" w:hint="eastAsia"/>
          <w:szCs w:val="24"/>
        </w:rPr>
        <w:t>す</w:t>
      </w:r>
      <w:r w:rsidR="00807E79" w:rsidRPr="008D5B0A">
        <w:rPr>
          <w:rFonts w:ascii="UD デジタル 教科書体 NK-B" w:eastAsia="UD デジタル 教科書体 NK-B" w:hint="eastAsia"/>
          <w:szCs w:val="24"/>
        </w:rPr>
        <w:t>。</w:t>
      </w:r>
    </w:p>
    <w:p w:rsidR="0032575B" w:rsidRDefault="00807E79" w:rsidP="0032575B">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また、</w:t>
      </w:r>
      <w:r w:rsidR="00A94494" w:rsidRPr="008D5B0A">
        <w:rPr>
          <w:rFonts w:ascii="UD デジタル 教科書体 NK-B" w:eastAsia="UD デジタル 教科書体 NK-B" w:hint="eastAsia"/>
          <w:szCs w:val="24"/>
        </w:rPr>
        <w:t>保護者</w:t>
      </w:r>
      <w:r w:rsidR="00687280" w:rsidRPr="008D5B0A">
        <w:rPr>
          <w:rFonts w:ascii="UD デジタル 教科書体 NK-B" w:eastAsia="UD デジタル 教科書体 NK-B" w:hint="eastAsia"/>
          <w:szCs w:val="24"/>
        </w:rPr>
        <w:t>を含めた大人が</w:t>
      </w:r>
      <w:r w:rsidRPr="008D5B0A">
        <w:rPr>
          <w:rFonts w:ascii="UD デジタル 教科書体 NK-B" w:eastAsia="UD デジタル 教科書体 NK-B" w:hint="eastAsia"/>
          <w:szCs w:val="24"/>
        </w:rPr>
        <w:t>その責任と役割を自覚し、学校や地域と連携して</w:t>
      </w:r>
    </w:p>
    <w:p w:rsidR="007C2C64" w:rsidRPr="008D5B0A" w:rsidRDefault="00807E79"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「いのちの教育」を推進します。</w:t>
      </w:r>
    </w:p>
    <w:p w:rsidR="007C2C64" w:rsidRPr="008D5B0A" w:rsidRDefault="007C2C64">
      <w:pPr>
        <w:autoSpaceDE w:val="0"/>
        <w:autoSpaceDN w:val="0"/>
        <w:adjustRightInd w:val="0"/>
        <w:rPr>
          <w:rFonts w:ascii="UD デジタル 教科書体 NK-B" w:eastAsia="UD デジタル 教科書体 NK-B" w:hAnsi="ＭＳ ゴシック"/>
          <w:szCs w:val="24"/>
        </w:rPr>
      </w:pPr>
    </w:p>
    <w:p w:rsidR="007C2C64" w:rsidRPr="008D5B0A" w:rsidRDefault="00807E79">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３</w:t>
      </w:r>
      <w:r w:rsidR="00F57965">
        <w:rPr>
          <w:rFonts w:ascii="UD デジタル 教科書体 NK-B" w:eastAsia="UD デジタル 教科書体 NK-B" w:hint="eastAsia"/>
          <w:b/>
          <w:szCs w:val="24"/>
        </w:rPr>
        <w:t xml:space="preserve">　　</w:t>
      </w:r>
      <w:r w:rsidRPr="008D5B0A">
        <w:rPr>
          <w:rFonts w:ascii="UD デジタル 教科書体 NK-B" w:eastAsia="UD デジタル 教科書体 NK-B" w:hint="eastAsia"/>
          <w:b/>
          <w:szCs w:val="24"/>
        </w:rPr>
        <w:t>いじめを受けた子どもの保護及び関係機関等との連携</w:t>
      </w:r>
    </w:p>
    <w:p w:rsidR="0032575B" w:rsidRDefault="00807E79" w:rsidP="0032575B">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保護者は、子どもがいじめを受けた場合には、子どもをいじめから速やかに保護</w:t>
      </w:r>
    </w:p>
    <w:p w:rsidR="0032575B" w:rsidRDefault="00807E79" w:rsidP="00F5796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するなど適切に対応するとともに、いじめに関わる心配等がある場合には積極的に</w:t>
      </w:r>
    </w:p>
    <w:p w:rsidR="007C2C64" w:rsidRPr="008D5B0A" w:rsidRDefault="00807E79" w:rsidP="00F57965">
      <w:pPr>
        <w:autoSpaceDE w:val="0"/>
        <w:autoSpaceDN w:val="0"/>
        <w:adjustRightInd w:val="0"/>
        <w:ind w:firstLineChars="100" w:firstLine="240"/>
        <w:rPr>
          <w:rFonts w:ascii="UD デジタル 教科書体 NK-B" w:eastAsia="UD デジタル 教科書体 NK-B" w:hAnsi="ＭＳ Ｐゴシック"/>
          <w:szCs w:val="24"/>
        </w:rPr>
      </w:pPr>
      <w:r w:rsidRPr="008D5B0A">
        <w:rPr>
          <w:rFonts w:ascii="UD デジタル 教科書体 NK-B" w:eastAsia="UD デジタル 教科書体 NK-B" w:hint="eastAsia"/>
          <w:szCs w:val="24"/>
        </w:rPr>
        <w:t>学校や関係機関等と連携をとるよう努めるものとします。</w:t>
      </w:r>
    </w:p>
    <w:p w:rsidR="00984CE5" w:rsidRDefault="00984CE5">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Default="00950D0B">
      <w:pPr>
        <w:autoSpaceDE w:val="0"/>
        <w:autoSpaceDN w:val="0"/>
        <w:adjustRightInd w:val="0"/>
        <w:rPr>
          <w:rFonts w:ascii="UD デジタル 教科書体 NK-B" w:eastAsia="UD デジタル 教科書体 NK-B" w:hAnsi="ＭＳ Ｐゴシック"/>
          <w:szCs w:val="24"/>
        </w:rPr>
      </w:pPr>
    </w:p>
    <w:p w:rsidR="00950D0B" w:rsidRPr="008D5B0A" w:rsidRDefault="00950D0B">
      <w:pPr>
        <w:autoSpaceDE w:val="0"/>
        <w:autoSpaceDN w:val="0"/>
        <w:adjustRightInd w:val="0"/>
        <w:rPr>
          <w:rFonts w:ascii="UD デジタル 教科書体 NK-B" w:eastAsia="UD デジタル 教科書体 NK-B" w:hAnsi="ＭＳ Ｐゴシック"/>
          <w:szCs w:val="24"/>
        </w:rPr>
      </w:pPr>
    </w:p>
    <w:p w:rsidR="007C2C64" w:rsidRPr="00950D0B" w:rsidRDefault="00807E79">
      <w:pPr>
        <w:autoSpaceDE w:val="0"/>
        <w:autoSpaceDN w:val="0"/>
        <w:adjustRightInd w:val="0"/>
        <w:rPr>
          <w:rFonts w:ascii="UD デジタル 教科書体 NK-B" w:eastAsia="UD デジタル 教科書体 NK-B" w:hAnsi="ＭＳ Ｐゴシック"/>
          <w:b/>
          <w:sz w:val="32"/>
          <w:szCs w:val="32"/>
        </w:rPr>
      </w:pPr>
      <w:r w:rsidRPr="00950D0B">
        <w:rPr>
          <w:rFonts w:ascii="UD デジタル 教科書体 NK-B" w:eastAsia="UD デジタル 教科書体 NK-B" w:hint="eastAsia"/>
          <w:b/>
          <w:sz w:val="32"/>
          <w:szCs w:val="32"/>
        </w:rPr>
        <w:lastRenderedPageBreak/>
        <w:t>第５</w:t>
      </w:r>
      <w:r w:rsidR="00F57965" w:rsidRPr="00950D0B">
        <w:rPr>
          <w:rFonts w:ascii="UD デジタル 教科書体 NK-B" w:eastAsia="UD デジタル 教科書体 NK-B" w:hint="eastAsia"/>
          <w:b/>
          <w:sz w:val="32"/>
          <w:szCs w:val="32"/>
        </w:rPr>
        <w:t xml:space="preserve">　　</w:t>
      </w:r>
      <w:r w:rsidRPr="00950D0B">
        <w:rPr>
          <w:rFonts w:ascii="UD デジタル 教科書体 NK-B" w:eastAsia="UD デジタル 教科書体 NK-B" w:hint="eastAsia"/>
          <w:b/>
          <w:sz w:val="32"/>
          <w:szCs w:val="32"/>
        </w:rPr>
        <w:t>地域や関係機関等における取組</w:t>
      </w:r>
    </w:p>
    <w:p w:rsidR="007C2C64" w:rsidRPr="00F57965" w:rsidRDefault="007C2C64">
      <w:pPr>
        <w:autoSpaceDE w:val="0"/>
        <w:autoSpaceDN w:val="0"/>
        <w:adjustRightInd w:val="0"/>
        <w:rPr>
          <w:rFonts w:ascii="UD デジタル 教科書体 NK-B" w:eastAsia="UD デジタル 教科書体 NK-B"/>
          <w:szCs w:val="24"/>
        </w:rPr>
      </w:pPr>
    </w:p>
    <w:p w:rsidR="007C2C64" w:rsidRPr="008D5B0A" w:rsidRDefault="00807E79" w:rsidP="004F1190">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地域や関係機関等との関わりの中で、子どもたちが公共心や規範意識、コミュニケーション</w:t>
      </w:r>
      <w:r w:rsidR="00D67D86" w:rsidRPr="008D5B0A">
        <w:rPr>
          <w:rFonts w:ascii="UD デジタル 教科書体 NK-B" w:eastAsia="UD デジタル 教科書体 NK-B" w:hint="eastAsia"/>
          <w:szCs w:val="24"/>
        </w:rPr>
        <w:t>能力</w:t>
      </w:r>
      <w:r w:rsidRPr="008D5B0A">
        <w:rPr>
          <w:rFonts w:ascii="UD デジタル 教科書体 NK-B" w:eastAsia="UD デジタル 教科書体 NK-B" w:hint="eastAsia"/>
          <w:szCs w:val="24"/>
        </w:rPr>
        <w:t>を育成できる取組を推進する必要があります。</w:t>
      </w:r>
      <w:r w:rsidR="00450453" w:rsidRPr="008D5B0A">
        <w:rPr>
          <w:rFonts w:ascii="UD デジタル 教科書体 NK-B" w:eastAsia="UD デジタル 教科書体 NK-B" w:hint="eastAsia"/>
          <w:szCs w:val="24"/>
        </w:rPr>
        <w:t>本市では、全ての中学校区でコミュニティ・スクールを実施し、地域のつながりを深めることを、学校運営にも生かしています。コロナ禍に伴い生活様式が大きく変化する中、これまで以上に学校と地域住民、保護者とがつながりや信頼関係を深め、連携強化することで子どもたちの健やかな成長を図ります。</w:t>
      </w:r>
      <w:r w:rsidRPr="008D5B0A">
        <w:rPr>
          <w:rFonts w:ascii="UD デジタル 教科書体 NK-B" w:eastAsia="UD デジタル 教科書体 NK-B" w:hint="eastAsia"/>
          <w:szCs w:val="24"/>
        </w:rPr>
        <w:t>そのため、</w:t>
      </w:r>
      <w:r w:rsidR="0004722A" w:rsidRPr="008D5B0A">
        <w:rPr>
          <w:rFonts w:ascii="UD デジタル 教科書体 NK-B" w:eastAsia="UD デジタル 教科書体 NK-B" w:hint="eastAsia"/>
          <w:szCs w:val="24"/>
        </w:rPr>
        <w:t>教育委員会と連携し</w:t>
      </w:r>
      <w:r w:rsidRPr="008D5B0A">
        <w:rPr>
          <w:rFonts w:ascii="UD デジタル 教科書体 NK-B" w:eastAsia="UD デジタル 教科書体 NK-B" w:hint="eastAsia"/>
          <w:szCs w:val="24"/>
        </w:rPr>
        <w:t>、各学校は地域や関係機関等に対し、以下の取組を依頼するものとします。</w:t>
      </w:r>
    </w:p>
    <w:p w:rsidR="007C2C64" w:rsidRPr="008D5B0A" w:rsidRDefault="007C2C64">
      <w:pPr>
        <w:autoSpaceDE w:val="0"/>
        <w:autoSpaceDN w:val="0"/>
        <w:adjustRightInd w:val="0"/>
        <w:rPr>
          <w:rFonts w:ascii="UD デジタル 教科書体 NK-B" w:eastAsia="UD デジタル 教科書体 NK-B" w:hAnsi="ＭＳ ゴシック"/>
          <w:szCs w:val="24"/>
        </w:rPr>
      </w:pPr>
    </w:p>
    <w:p w:rsidR="007C2C64" w:rsidRPr="008D5B0A" w:rsidRDefault="00807E79">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１</w:t>
      </w:r>
      <w:r w:rsidR="00F57965">
        <w:rPr>
          <w:rFonts w:ascii="UD デジタル 教科書体 NK-B" w:eastAsia="UD デジタル 教科書体 NK-B" w:hint="eastAsia"/>
          <w:b/>
          <w:szCs w:val="24"/>
        </w:rPr>
        <w:t xml:space="preserve">　　</w:t>
      </w:r>
      <w:r w:rsidRPr="008D5B0A">
        <w:rPr>
          <w:rFonts w:ascii="UD デジタル 教科書体 NK-B" w:eastAsia="UD デジタル 教科書体 NK-B" w:hint="eastAsia"/>
          <w:b/>
          <w:szCs w:val="24"/>
        </w:rPr>
        <w:t>地域における取組</w:t>
      </w:r>
    </w:p>
    <w:p w:rsidR="007C2C64" w:rsidRPr="008D5B0A" w:rsidRDefault="00807E79" w:rsidP="00616BC6">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地域としての日常的ないじめ防止等の推進</w:t>
      </w:r>
    </w:p>
    <w:p w:rsidR="007C2C64" w:rsidRPr="008D5B0A" w:rsidRDefault="00807E79" w:rsidP="001602EA">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・見守り等の活動</w:t>
      </w:r>
    </w:p>
    <w:p w:rsidR="007C2C64" w:rsidRPr="008D5B0A" w:rsidRDefault="00807E79" w:rsidP="001602EA">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・いじめが疑われる行為に</w:t>
      </w:r>
      <w:r w:rsidR="00A05B4B">
        <w:rPr>
          <w:rFonts w:ascii="UD デジタル 教科書体 NK-B" w:eastAsia="UD デジタル 教科書体 NK-B" w:hint="eastAsia"/>
          <w:szCs w:val="24"/>
        </w:rPr>
        <w:t>関する</w:t>
      </w:r>
      <w:r w:rsidRPr="008D5B0A">
        <w:rPr>
          <w:rFonts w:ascii="UD デジタル 教科書体 NK-B" w:eastAsia="UD デジタル 教科書体 NK-B" w:hint="eastAsia"/>
          <w:szCs w:val="24"/>
        </w:rPr>
        <w:t>学校へ</w:t>
      </w:r>
      <w:r w:rsidR="00A05B4B">
        <w:rPr>
          <w:rFonts w:ascii="UD デジタル 教科書体 NK-B" w:eastAsia="UD デジタル 教科書体 NK-B" w:hint="eastAsia"/>
          <w:szCs w:val="24"/>
        </w:rPr>
        <w:t>の</w:t>
      </w:r>
      <w:r w:rsidRPr="008D5B0A">
        <w:rPr>
          <w:rFonts w:ascii="UD デジタル 教科書体 NK-B" w:eastAsia="UD デジタル 教科書体 NK-B" w:hint="eastAsia"/>
          <w:szCs w:val="24"/>
        </w:rPr>
        <w:t>連絡</w:t>
      </w:r>
    </w:p>
    <w:p w:rsidR="007C2C64" w:rsidRPr="008D5B0A" w:rsidRDefault="007C2C64">
      <w:pPr>
        <w:autoSpaceDE w:val="0"/>
        <w:autoSpaceDN w:val="0"/>
        <w:adjustRightInd w:val="0"/>
        <w:rPr>
          <w:rFonts w:ascii="UD デジタル 教科書体 NK-B" w:eastAsia="UD デジタル 教科書体 NK-B" w:hAnsi="ＭＳ ゴシック"/>
          <w:szCs w:val="24"/>
        </w:rPr>
      </w:pPr>
    </w:p>
    <w:p w:rsidR="007C2C64" w:rsidRPr="008D5B0A" w:rsidRDefault="00807E79">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２</w:t>
      </w:r>
      <w:r w:rsidR="00F57965">
        <w:rPr>
          <w:rFonts w:ascii="UD デジタル 教科書体 NK-B" w:eastAsia="UD デジタル 教科書体 NK-B" w:hint="eastAsia"/>
          <w:b/>
          <w:szCs w:val="24"/>
        </w:rPr>
        <w:t xml:space="preserve">　　</w:t>
      </w:r>
      <w:r w:rsidRPr="008D5B0A">
        <w:rPr>
          <w:rFonts w:ascii="UD デジタル 教科書体 NK-B" w:eastAsia="UD デジタル 教科書体 NK-B" w:hint="eastAsia"/>
          <w:b/>
          <w:szCs w:val="24"/>
        </w:rPr>
        <w:t>関係機関等における取組</w:t>
      </w:r>
    </w:p>
    <w:p w:rsidR="001602EA" w:rsidRDefault="00807E79" w:rsidP="00616BC6">
      <w:pPr>
        <w:autoSpaceDE w:val="0"/>
        <w:autoSpaceDN w:val="0"/>
        <w:adjustRightInd w:val="0"/>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子どもの健全な成長を願う関係機関</w:t>
      </w:r>
      <w:r w:rsidR="00687280" w:rsidRPr="008D5B0A">
        <w:rPr>
          <w:rFonts w:ascii="UD デジタル 教科書体 NK-B" w:eastAsia="UD デジタル 教科書体 NK-B" w:hint="eastAsia"/>
          <w:szCs w:val="24"/>
        </w:rPr>
        <w:t>・</w:t>
      </w:r>
      <w:r w:rsidRPr="008D5B0A">
        <w:rPr>
          <w:rFonts w:ascii="UD デジタル 教科書体 NK-B" w:eastAsia="UD デジタル 教科書体 NK-B" w:hint="eastAsia"/>
          <w:szCs w:val="24"/>
        </w:rPr>
        <w:t>団体等におけるいじめ防止等の取組の推</w:t>
      </w:r>
    </w:p>
    <w:p w:rsidR="007C4543" w:rsidRDefault="00807E79" w:rsidP="001602EA">
      <w:pPr>
        <w:autoSpaceDE w:val="0"/>
        <w:autoSpaceDN w:val="0"/>
        <w:adjustRightInd w:val="0"/>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進</w:t>
      </w:r>
    </w:p>
    <w:p w:rsidR="009B247F" w:rsidRPr="008D5B0A" w:rsidRDefault="009B247F" w:rsidP="007C4543">
      <w:pPr>
        <w:autoSpaceDE w:val="0"/>
        <w:autoSpaceDN w:val="0"/>
        <w:adjustRightInd w:val="0"/>
        <w:ind w:leftChars="100" w:left="240"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関係機関</w:t>
      </w:r>
      <w:r w:rsidR="00C71801" w:rsidRPr="008D5B0A">
        <w:rPr>
          <w:rFonts w:ascii="UD デジタル 教科書体 NK-B" w:eastAsia="UD デジタル 教科書体 NK-B" w:hint="eastAsia"/>
          <w:szCs w:val="24"/>
        </w:rPr>
        <w:t>・団体</w:t>
      </w:r>
      <w:r w:rsidRPr="008D5B0A">
        <w:rPr>
          <w:rFonts w:ascii="UD デジタル 教科書体 NK-B" w:eastAsia="UD デジタル 教科書体 NK-B" w:hint="eastAsia"/>
          <w:szCs w:val="24"/>
        </w:rPr>
        <w:t>等の例</w:t>
      </w:r>
    </w:p>
    <w:p w:rsidR="004F1190" w:rsidRDefault="00585F52">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sidR="001602EA">
        <w:rPr>
          <w:rFonts w:ascii="UD デジタル 教科書体 NK-B" w:eastAsia="UD デジタル 教科書体 NK-B" w:hint="eastAsia"/>
          <w:szCs w:val="24"/>
        </w:rPr>
        <w:t xml:space="preserve">   </w:t>
      </w:r>
      <w:r w:rsidR="007C4543">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自治会、子ども会、老人会、PTA</w:t>
      </w:r>
      <w:r w:rsidR="00450453" w:rsidRPr="008D5B0A">
        <w:rPr>
          <w:rFonts w:ascii="UD デジタル 教科書体 NK-B" w:eastAsia="UD デジタル 教科書体 NK-B" w:hint="eastAsia"/>
          <w:szCs w:val="24"/>
        </w:rPr>
        <w:t>、コミュニティ・スクール</w:t>
      </w:r>
      <w:r w:rsidRPr="008D5B0A">
        <w:rPr>
          <w:rFonts w:ascii="UD デジタル 教科書体 NK-B" w:eastAsia="UD デジタル 教科書体 NK-B" w:hint="eastAsia"/>
          <w:szCs w:val="24"/>
        </w:rPr>
        <w:t>等</w:t>
      </w:r>
    </w:p>
    <w:p w:rsidR="007A357E" w:rsidRDefault="007A357E">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950D0B" w:rsidRDefault="00950D0B">
      <w:pPr>
        <w:autoSpaceDE w:val="0"/>
        <w:autoSpaceDN w:val="0"/>
        <w:adjustRightInd w:val="0"/>
        <w:rPr>
          <w:rFonts w:ascii="UD デジタル 教科書体 NK-B" w:eastAsia="UD デジタル 教科書体 NK-B"/>
          <w:szCs w:val="24"/>
        </w:rPr>
      </w:pPr>
    </w:p>
    <w:p w:rsidR="007C2C64" w:rsidRPr="00950D0B" w:rsidRDefault="00807E79">
      <w:pPr>
        <w:autoSpaceDE w:val="0"/>
        <w:autoSpaceDN w:val="0"/>
        <w:adjustRightInd w:val="0"/>
        <w:rPr>
          <w:rFonts w:ascii="UD デジタル 教科書体 NK-B" w:eastAsia="UD デジタル 教科書体 NK-B"/>
          <w:b/>
          <w:sz w:val="32"/>
          <w:szCs w:val="32"/>
        </w:rPr>
      </w:pPr>
      <w:r w:rsidRPr="00950D0B">
        <w:rPr>
          <w:rFonts w:ascii="UD デジタル 教科書体 NK-B" w:eastAsia="UD デジタル 教科書体 NK-B" w:hint="eastAsia"/>
          <w:b/>
          <w:sz w:val="32"/>
          <w:szCs w:val="32"/>
        </w:rPr>
        <w:lastRenderedPageBreak/>
        <w:t>第６</w:t>
      </w:r>
      <w:r w:rsidR="004F1190" w:rsidRPr="00950D0B">
        <w:rPr>
          <w:rFonts w:ascii="UD デジタル 教科書体 NK-B" w:eastAsia="UD デジタル 教科書体 NK-B" w:hint="eastAsia"/>
          <w:b/>
          <w:sz w:val="32"/>
          <w:szCs w:val="32"/>
        </w:rPr>
        <w:t xml:space="preserve">　</w:t>
      </w:r>
      <w:r w:rsidRPr="00950D0B">
        <w:rPr>
          <w:rFonts w:ascii="UD デジタル 教科書体 NK-B" w:eastAsia="UD デジタル 教科書体 NK-B" w:hint="eastAsia"/>
          <w:b/>
          <w:sz w:val="32"/>
          <w:szCs w:val="32"/>
        </w:rPr>
        <w:t>重大事態への対処</w:t>
      </w:r>
    </w:p>
    <w:p w:rsidR="0032575B" w:rsidRPr="008D5B0A" w:rsidRDefault="0032575B">
      <w:pPr>
        <w:autoSpaceDE w:val="0"/>
        <w:autoSpaceDN w:val="0"/>
        <w:adjustRightInd w:val="0"/>
        <w:rPr>
          <w:rFonts w:ascii="UD デジタル 教科書体 NK-B" w:eastAsia="UD デジタル 教科書体 NK-B"/>
          <w:b/>
          <w:szCs w:val="24"/>
        </w:rPr>
      </w:pPr>
    </w:p>
    <w:p w:rsidR="00A3786E" w:rsidRPr="008D5B0A" w:rsidRDefault="00B34979" w:rsidP="001602EA">
      <w:pPr>
        <w:autoSpaceDE w:val="0"/>
        <w:autoSpaceDN w:val="0"/>
        <w:adjustRightInd w:val="0"/>
        <w:rPr>
          <w:rFonts w:ascii="UD デジタル 教科書体 NK-B" w:eastAsia="UD デジタル 教科書体 NK-B" w:hAnsi="ＭＳ Ｐゴシック"/>
          <w:szCs w:val="24"/>
        </w:rPr>
      </w:pPr>
      <w:r w:rsidRPr="008D5B0A">
        <w:rPr>
          <w:rFonts w:ascii="UD デジタル 教科書体 NK-B" w:eastAsia="UD デジタル 教科書体 NK-B" w:hAnsi="ＭＳ Ｐゴシック" w:hint="eastAsia"/>
          <w:b/>
          <w:szCs w:val="24"/>
        </w:rPr>
        <w:t xml:space="preserve">　　</w:t>
      </w:r>
      <w:r w:rsidRPr="008D5B0A">
        <w:rPr>
          <w:rFonts w:ascii="UD デジタル 教科書体 NK-B" w:eastAsia="UD デジタル 教科書体 NK-B" w:hAnsi="ＭＳ Ｐゴシック" w:hint="eastAsia"/>
          <w:szCs w:val="24"/>
        </w:rPr>
        <w:t>いじめの重大事態については、「いじめ防止対策推進法」において、以下のとおり規定されています。</w:t>
      </w:r>
      <w:r w:rsidR="009A5F7C" w:rsidRPr="008D5B0A">
        <w:rPr>
          <w:rFonts w:ascii="UD デジタル 教科書体 NK-B" w:eastAsia="UD デジタル 教科書体 NK-B" w:hAnsi="ＭＳ Ｐゴシック" w:hint="eastAsia"/>
          <w:szCs w:val="24"/>
        </w:rPr>
        <w:t>第２８条に掲げる重大事態の発生においては、「いじめ防止等のための基本的な方針」及び「いじめの重大事態の調査に関するガイドライン」</w:t>
      </w:r>
      <w:r w:rsidR="007A357E">
        <w:rPr>
          <w:rFonts w:ascii="UD デジタル 教科書体 NK-B" w:eastAsia="UD デジタル 教科書体 NK-B" w:hAnsi="ＭＳ Ｐゴシック" w:hint="eastAsia"/>
          <w:szCs w:val="24"/>
        </w:rPr>
        <w:t>等</w:t>
      </w:r>
      <w:r w:rsidR="009A5F7C" w:rsidRPr="008D5B0A">
        <w:rPr>
          <w:rFonts w:ascii="UD デジタル 教科書体 NK-B" w:eastAsia="UD デジタル 教科書体 NK-B" w:hAnsi="ＭＳ Ｐゴシック" w:hint="eastAsia"/>
          <w:szCs w:val="24"/>
        </w:rPr>
        <w:t>により適切に対応します。</w:t>
      </w:r>
    </w:p>
    <w:p w:rsidR="00E846CD" w:rsidRPr="008D5B0A" w:rsidRDefault="00680AD7" w:rsidP="007D1353">
      <w:pPr>
        <w:autoSpaceDE w:val="0"/>
        <w:autoSpaceDN w:val="0"/>
        <w:adjustRightInd w:val="0"/>
        <w:rPr>
          <w:rFonts w:ascii="UD デジタル 教科書体 NK-B" w:eastAsia="UD デジタル 教科書体 NK-B" w:hAnsi="ＭＳ ゴシック"/>
          <w:szCs w:val="24"/>
        </w:rPr>
      </w:pPr>
      <w:r w:rsidRPr="008D5B0A">
        <w:rPr>
          <w:rFonts w:ascii="UD デジタル 教科書体 NK-B" w:eastAsia="UD デジタル 教科書体 NK-B" w:hint="eastAsia"/>
          <w:noProof/>
          <w:szCs w:val="24"/>
        </w:rPr>
        <mc:AlternateContent>
          <mc:Choice Requires="wps">
            <w:drawing>
              <wp:inline distT="0" distB="0" distL="0" distR="0" wp14:anchorId="6A373CAD" wp14:editId="641FB5AD">
                <wp:extent cx="5462905" cy="6686550"/>
                <wp:effectExtent l="0" t="0" r="23495" b="1905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6686550"/>
                        </a:xfrm>
                        <a:prstGeom prst="rect">
                          <a:avLst/>
                        </a:prstGeom>
                        <a:solidFill>
                          <a:srgbClr val="FFFFFF"/>
                        </a:solidFill>
                        <a:ln w="9525">
                          <a:solidFill>
                            <a:srgbClr val="000000"/>
                          </a:solidFill>
                          <a:miter lim="800000"/>
                          <a:headEnd/>
                          <a:tailEnd/>
                        </a:ln>
                      </wps:spPr>
                      <wps:txbx>
                        <w:txbxContent>
                          <w:p w:rsidR="0032575B" w:rsidRPr="008D5B0A" w:rsidRDefault="0032575B" w:rsidP="004F1190">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｢いじめ防止対策推進法｣より</w:t>
                            </w:r>
                          </w:p>
                          <w:p w:rsidR="0032575B" w:rsidRPr="008D5B0A" w:rsidRDefault="0032575B" w:rsidP="004F1190">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（重大事態への対処）</w:t>
                            </w:r>
                          </w:p>
                          <w:p w:rsidR="0032575B" w:rsidRPr="008D5B0A" w:rsidRDefault="0032575B" w:rsidP="008D1AFB">
                            <w:pPr>
                              <w:autoSpaceDE w:val="0"/>
                              <w:autoSpaceDN w:val="0"/>
                              <w:adjustRightInd w:val="0"/>
                              <w:spacing w:line="360" w:lineRule="exact"/>
                              <w:ind w:left="24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第２８条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32575B" w:rsidRDefault="0032575B" w:rsidP="001602EA">
                            <w:pPr>
                              <w:autoSpaceDE w:val="0"/>
                              <w:autoSpaceDN w:val="0"/>
                              <w:adjustRightInd w:val="0"/>
                              <w:spacing w:line="360" w:lineRule="exact"/>
                              <w:ind w:left="24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（１）</w:t>
                            </w:r>
                            <w:r>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いじめにより当該学校に在籍する児童等の生命、心身又は財産に重大な被</w:t>
                            </w:r>
                          </w:p>
                          <w:p w:rsidR="0032575B" w:rsidRPr="008D5B0A" w:rsidRDefault="0032575B" w:rsidP="001602EA">
                            <w:pPr>
                              <w:autoSpaceDE w:val="0"/>
                              <w:autoSpaceDN w:val="0"/>
                              <w:adjustRightInd w:val="0"/>
                              <w:spacing w:line="360" w:lineRule="exact"/>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害が生じた疑いがあると認めるとき。</w:t>
                            </w:r>
                          </w:p>
                          <w:p w:rsidR="0032575B" w:rsidRDefault="0032575B" w:rsidP="001602EA">
                            <w:pPr>
                              <w:autoSpaceDE w:val="0"/>
                              <w:autoSpaceDN w:val="0"/>
                              <w:adjustRightInd w:val="0"/>
                              <w:spacing w:line="360" w:lineRule="exact"/>
                              <w:ind w:left="24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（２）</w:t>
                            </w:r>
                            <w:r>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いじめにより当該学校に在籍する児童等が相当の期間学校を欠席すること</w:t>
                            </w:r>
                          </w:p>
                          <w:p w:rsidR="0032575B" w:rsidRPr="008D5B0A" w:rsidRDefault="0032575B" w:rsidP="001602EA">
                            <w:pPr>
                              <w:autoSpaceDE w:val="0"/>
                              <w:autoSpaceDN w:val="0"/>
                              <w:adjustRightInd w:val="0"/>
                              <w:spacing w:line="360" w:lineRule="exact"/>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を余儀なくされている疑いがあると認めるとき。</w:t>
                            </w:r>
                          </w:p>
                          <w:p w:rsidR="0032575B" w:rsidRPr="000A4B35" w:rsidRDefault="0032575B" w:rsidP="008D1AFB">
                            <w:pPr>
                              <w:autoSpaceDE w:val="0"/>
                              <w:autoSpaceDN w:val="0"/>
                              <w:adjustRightInd w:val="0"/>
                              <w:spacing w:line="360" w:lineRule="exact"/>
                              <w:ind w:left="240" w:hangingChars="100" w:hanging="240"/>
                              <w:rPr>
                                <w:rFonts w:ascii="UD デジタル 教科書体 NK-B" w:eastAsia="UD デジタル 教科書体 NK-B"/>
                                <w:szCs w:val="24"/>
                              </w:rPr>
                            </w:pPr>
                          </w:p>
                          <w:p w:rsidR="0032575B" w:rsidRPr="000A4B35" w:rsidRDefault="0032575B" w:rsidP="004F1190">
                            <w:pPr>
                              <w:autoSpaceDE w:val="0"/>
                              <w:autoSpaceDN w:val="0"/>
                              <w:adjustRightInd w:val="0"/>
                              <w:rPr>
                                <w:rFonts w:ascii="UD デジタル 教科書体 NK-B" w:eastAsia="UD デジタル 教科書体 NK-B"/>
                                <w:b/>
                                <w:szCs w:val="24"/>
                              </w:rPr>
                            </w:pPr>
                            <w:r w:rsidRPr="000A4B35">
                              <w:rPr>
                                <w:rFonts w:ascii="UD デジタル 教科書体 NK-B" w:eastAsia="UD デジタル 教科書体 NK-B" w:hint="eastAsia"/>
                                <w:b/>
                                <w:szCs w:val="24"/>
                              </w:rPr>
                              <w:t xml:space="preserve">「地方教育行政の組織及び運営に関する法律」より </w:t>
                            </w:r>
                          </w:p>
                          <w:p w:rsidR="0032575B" w:rsidRPr="000A4B35" w:rsidRDefault="0032575B" w:rsidP="004F1190">
                            <w:pPr>
                              <w:autoSpaceDE w:val="0"/>
                              <w:autoSpaceDN w:val="0"/>
                              <w:adjustRightInd w:val="0"/>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(総合教育会議) </w:t>
                            </w:r>
                          </w:p>
                          <w:p w:rsidR="0032575B" w:rsidRPr="000A4B35" w:rsidRDefault="0032575B" w:rsidP="00E846CD">
                            <w:pPr>
                              <w:autoSpaceDE w:val="0"/>
                              <w:autoSpaceDN w:val="0"/>
                              <w:adjustRightInd w:val="0"/>
                              <w:spacing w:line="360" w:lineRule="exact"/>
                              <w:rPr>
                                <w:rFonts w:ascii="UD デジタル 教科書体 NK-B" w:eastAsia="UD デジタル 教科書体 NK-B"/>
                                <w:szCs w:val="24"/>
                              </w:rPr>
                            </w:pPr>
                            <w:r w:rsidRPr="000A4B35">
                              <w:rPr>
                                <w:rFonts w:ascii="UD デジタル 教科書体 NK-B" w:eastAsia="UD デジタル 教科書体 NK-B" w:hint="eastAsia"/>
                                <w:szCs w:val="24"/>
                              </w:rPr>
                              <w:t>第１条の４　 地方公共団体の長は、大綱の策定に関する協議及び次に掲げる事項</w:t>
                            </w:r>
                          </w:p>
                          <w:p w:rsidR="0032575B" w:rsidRPr="000A4B35" w:rsidRDefault="0032575B" w:rsidP="00E846CD">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についての協議並びにこれらに関する次項各号に掲げる構成員の事務の調整を</w:t>
                            </w:r>
                          </w:p>
                          <w:p w:rsidR="0032575B" w:rsidRPr="000A4B35" w:rsidRDefault="0032575B" w:rsidP="00E846CD">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行うため、総合教育会議を設けるものとする。 </w:t>
                            </w:r>
                          </w:p>
                          <w:p w:rsidR="0032575B" w:rsidRPr="000A4B35" w:rsidRDefault="0032575B" w:rsidP="00877768">
                            <w:pPr>
                              <w:autoSpaceDE w:val="0"/>
                              <w:autoSpaceDN w:val="0"/>
                              <w:adjustRightInd w:val="0"/>
                              <w:spacing w:line="360" w:lineRule="exact"/>
                              <w:ind w:firstLineChars="400" w:firstLine="96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（一略） </w:t>
                            </w:r>
                          </w:p>
                          <w:p w:rsidR="0032575B" w:rsidRDefault="0032575B" w:rsidP="001602EA">
                            <w:pPr>
                              <w:autoSpaceDE w:val="0"/>
                              <w:autoSpaceDN w:val="0"/>
                              <w:adjustRightInd w:val="0"/>
                              <w:spacing w:line="360" w:lineRule="exact"/>
                              <w:ind w:firstLineChars="100" w:firstLine="240"/>
                              <w:rPr>
                                <w:rFonts w:ascii="UD デジタル 教科書体 NK-B" w:eastAsia="UD デジタル 教科書体 NK-B"/>
                                <w:szCs w:val="24"/>
                              </w:rPr>
                            </w:pPr>
                            <w:r>
                              <w:rPr>
                                <w:rFonts w:ascii="UD デジタル 教科書体 NK-B" w:eastAsia="UD デジタル 教科書体 NK-B" w:hint="eastAsia"/>
                                <w:szCs w:val="24"/>
                              </w:rPr>
                              <w:t xml:space="preserve">二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児童、生徒等の生命又は身体に現に被害が生じ、又はまさに被害が生ずる</w:t>
                            </w:r>
                          </w:p>
                          <w:p w:rsidR="0032575B" w:rsidRPr="000A4B35" w:rsidRDefault="0032575B" w:rsidP="001602EA">
                            <w:pPr>
                              <w:autoSpaceDE w:val="0"/>
                              <w:autoSpaceDN w:val="0"/>
                              <w:adjustRightInd w:val="0"/>
                              <w:spacing w:line="360" w:lineRule="exact"/>
                              <w:ind w:firstLineChars="200" w:firstLine="48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おそれがあると見込まれる場合等の緊急の場合に講ずべき措置 </w:t>
                            </w:r>
                          </w:p>
                          <w:p w:rsidR="0032575B" w:rsidRPr="000A4B35" w:rsidRDefault="0032575B" w:rsidP="00877768">
                            <w:pPr>
                              <w:autoSpaceDE w:val="0"/>
                              <w:autoSpaceDN w:val="0"/>
                              <w:adjustRightInd w:val="0"/>
                              <w:spacing w:line="360" w:lineRule="exact"/>
                              <w:ind w:firstLineChars="400" w:firstLine="96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（２、３略） </w:t>
                            </w:r>
                          </w:p>
                          <w:p w:rsidR="0032575B" w:rsidRDefault="0032575B" w:rsidP="0032575B">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４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教育委員会は、その権限に属する事務に関して協議する必要があると思料する</w:t>
                            </w:r>
                          </w:p>
                          <w:p w:rsidR="0032575B" w:rsidRDefault="0032575B" w:rsidP="0032575B">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ときは、地方公共団体の長に対し、協議すべき具体的事項を示して、総合教育会</w:t>
                            </w:r>
                          </w:p>
                          <w:p w:rsidR="0032575B" w:rsidRPr="000A4B35" w:rsidRDefault="0032575B" w:rsidP="0032575B">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議の招集を求めることができる。 </w:t>
                            </w:r>
                          </w:p>
                          <w:p w:rsidR="0032575B" w:rsidRPr="000A4B35" w:rsidRDefault="0032575B" w:rsidP="00877768">
                            <w:pPr>
                              <w:autoSpaceDE w:val="0"/>
                              <w:autoSpaceDN w:val="0"/>
                              <w:adjustRightInd w:val="0"/>
                              <w:spacing w:line="360" w:lineRule="exact"/>
                              <w:ind w:firstLineChars="400" w:firstLine="96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（５略） </w:t>
                            </w:r>
                          </w:p>
                          <w:p w:rsidR="0032575B" w:rsidRDefault="0032575B" w:rsidP="0032575B">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６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総合教育会議は、公開する。ただし、個人の秘密を保つため必要があると認め</w:t>
                            </w:r>
                          </w:p>
                          <w:p w:rsidR="0032575B" w:rsidRDefault="0032575B" w:rsidP="0032575B">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るとき、又は会議の公正が害されるおそれがあると認めるときその他公益上必要</w:t>
                            </w:r>
                          </w:p>
                          <w:p w:rsidR="0032575B" w:rsidRPr="000A4B35" w:rsidRDefault="0032575B" w:rsidP="0032575B">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があると認めるときは、この限りでない。</w:t>
                            </w:r>
                          </w:p>
                        </w:txbxContent>
                      </wps:txbx>
                      <wps:bodyPr rot="0" vert="horz" wrap="square" lIns="91440" tIns="45720" rIns="91440" bIns="45720" anchor="t" anchorCtr="0" upright="1">
                        <a:noAutofit/>
                      </wps:bodyPr>
                    </wps:wsp>
                  </a:graphicData>
                </a:graphic>
              </wp:inline>
            </w:drawing>
          </mc:Choice>
          <mc:Fallback>
            <w:pict>
              <v:shape w14:anchorId="6A373CAD" id="Text Box 9" o:spid="_x0000_s1031" type="#_x0000_t202" style="width:430.15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">
                <v:textbox>
                  <w:txbxContent>
                    <w:p w:rsidR="0032575B" w:rsidRPr="008D5B0A" w:rsidRDefault="0032575B" w:rsidP="004F1190">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｢いじめ防止対策推進法｣より</w:t>
                      </w:r>
                    </w:p>
                    <w:p w:rsidR="0032575B" w:rsidRPr="008D5B0A" w:rsidRDefault="0032575B" w:rsidP="004F1190">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（重大事態への対処）</w:t>
                      </w:r>
                    </w:p>
                    <w:p w:rsidR="0032575B" w:rsidRPr="008D5B0A" w:rsidRDefault="0032575B" w:rsidP="008D1AFB">
                      <w:pPr>
                        <w:autoSpaceDE w:val="0"/>
                        <w:autoSpaceDN w:val="0"/>
                        <w:adjustRightInd w:val="0"/>
                        <w:spacing w:line="360" w:lineRule="exact"/>
                        <w:ind w:left="24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第２８条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32575B" w:rsidRDefault="0032575B" w:rsidP="001602EA">
                      <w:pPr>
                        <w:autoSpaceDE w:val="0"/>
                        <w:autoSpaceDN w:val="0"/>
                        <w:adjustRightInd w:val="0"/>
                        <w:spacing w:line="360" w:lineRule="exact"/>
                        <w:ind w:left="24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１）</w:t>
                      </w:r>
                      <w:r>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いじめにより当該学校に在籍する児童等の生命、心身又は財産に重大な被</w:t>
                      </w:r>
                    </w:p>
                    <w:p w:rsidR="0032575B" w:rsidRPr="008D5B0A" w:rsidRDefault="0032575B" w:rsidP="001602EA">
                      <w:pPr>
                        <w:autoSpaceDE w:val="0"/>
                        <w:autoSpaceDN w:val="0"/>
                        <w:adjustRightInd w:val="0"/>
                        <w:spacing w:line="360" w:lineRule="exact"/>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害が生じた疑いがあると認めるとき。</w:t>
                      </w:r>
                    </w:p>
                    <w:p w:rsidR="0032575B" w:rsidRDefault="0032575B" w:rsidP="001602EA">
                      <w:pPr>
                        <w:autoSpaceDE w:val="0"/>
                        <w:autoSpaceDN w:val="0"/>
                        <w:adjustRightInd w:val="0"/>
                        <w:spacing w:line="360" w:lineRule="exact"/>
                        <w:ind w:left="24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（２）</w:t>
                      </w:r>
                      <w:r>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いじめにより当該学校に在籍する児童等が相当の期間学校を欠席すること</w:t>
                      </w:r>
                    </w:p>
                    <w:p w:rsidR="0032575B" w:rsidRPr="008D5B0A" w:rsidRDefault="0032575B" w:rsidP="001602EA">
                      <w:pPr>
                        <w:autoSpaceDE w:val="0"/>
                        <w:autoSpaceDN w:val="0"/>
                        <w:adjustRightInd w:val="0"/>
                        <w:spacing w:line="360" w:lineRule="exact"/>
                        <w:ind w:leftChars="100" w:left="24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を余儀なくされている疑いがあると認めるとき。</w:t>
                      </w:r>
                    </w:p>
                    <w:p w:rsidR="0032575B" w:rsidRPr="000A4B35" w:rsidRDefault="0032575B" w:rsidP="008D1AFB">
                      <w:pPr>
                        <w:autoSpaceDE w:val="0"/>
                        <w:autoSpaceDN w:val="0"/>
                        <w:adjustRightInd w:val="0"/>
                        <w:spacing w:line="360" w:lineRule="exact"/>
                        <w:ind w:left="240" w:hangingChars="100" w:hanging="240"/>
                        <w:rPr>
                          <w:rFonts w:ascii="UD デジタル 教科書体 NK-B" w:eastAsia="UD デジタル 教科書体 NK-B"/>
                          <w:szCs w:val="24"/>
                        </w:rPr>
                      </w:pPr>
                    </w:p>
                    <w:p w:rsidR="0032575B" w:rsidRPr="000A4B35" w:rsidRDefault="0032575B" w:rsidP="004F1190">
                      <w:pPr>
                        <w:autoSpaceDE w:val="0"/>
                        <w:autoSpaceDN w:val="0"/>
                        <w:adjustRightInd w:val="0"/>
                        <w:rPr>
                          <w:rFonts w:ascii="UD デジタル 教科書体 NK-B" w:eastAsia="UD デジタル 教科書体 NK-B"/>
                          <w:b/>
                          <w:szCs w:val="24"/>
                        </w:rPr>
                      </w:pPr>
                      <w:r w:rsidRPr="000A4B35">
                        <w:rPr>
                          <w:rFonts w:ascii="UD デジタル 教科書体 NK-B" w:eastAsia="UD デジタル 教科書体 NK-B" w:hint="eastAsia"/>
                          <w:b/>
                          <w:szCs w:val="24"/>
                        </w:rPr>
                        <w:t xml:space="preserve">「地方教育行政の組織及び運営に関する法律」より </w:t>
                      </w:r>
                    </w:p>
                    <w:p w:rsidR="0032575B" w:rsidRPr="000A4B35" w:rsidRDefault="0032575B" w:rsidP="004F1190">
                      <w:pPr>
                        <w:autoSpaceDE w:val="0"/>
                        <w:autoSpaceDN w:val="0"/>
                        <w:adjustRightInd w:val="0"/>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(総合教育会議) </w:t>
                      </w:r>
                    </w:p>
                    <w:p w:rsidR="0032575B" w:rsidRPr="000A4B35" w:rsidRDefault="0032575B" w:rsidP="00E846CD">
                      <w:pPr>
                        <w:autoSpaceDE w:val="0"/>
                        <w:autoSpaceDN w:val="0"/>
                        <w:adjustRightInd w:val="0"/>
                        <w:spacing w:line="360" w:lineRule="exact"/>
                        <w:rPr>
                          <w:rFonts w:ascii="UD デジタル 教科書体 NK-B" w:eastAsia="UD デジタル 教科書体 NK-B"/>
                          <w:szCs w:val="24"/>
                        </w:rPr>
                      </w:pPr>
                      <w:r w:rsidRPr="000A4B35">
                        <w:rPr>
                          <w:rFonts w:ascii="UD デジタル 教科書体 NK-B" w:eastAsia="UD デジタル 教科書体 NK-B" w:hint="eastAsia"/>
                          <w:szCs w:val="24"/>
                        </w:rPr>
                        <w:t>第１条の４　 地方公共団体の長は、大綱の策定に関する協議及び次に掲げる事項</w:t>
                      </w:r>
                    </w:p>
                    <w:p w:rsidR="0032575B" w:rsidRPr="000A4B35" w:rsidRDefault="0032575B" w:rsidP="00E846CD">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についての協議並びにこれらに関する次項各号に掲げる構成員の事務の調整を</w:t>
                      </w:r>
                    </w:p>
                    <w:p w:rsidR="0032575B" w:rsidRPr="000A4B35" w:rsidRDefault="0032575B" w:rsidP="00E846CD">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行うため、総合教育会議を設けるものとする。 </w:t>
                      </w:r>
                    </w:p>
                    <w:p w:rsidR="0032575B" w:rsidRPr="000A4B35" w:rsidRDefault="0032575B" w:rsidP="00877768">
                      <w:pPr>
                        <w:autoSpaceDE w:val="0"/>
                        <w:autoSpaceDN w:val="0"/>
                        <w:adjustRightInd w:val="0"/>
                        <w:spacing w:line="360" w:lineRule="exact"/>
                        <w:ind w:firstLineChars="400" w:firstLine="96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（一略） </w:t>
                      </w:r>
                    </w:p>
                    <w:p w:rsidR="0032575B" w:rsidRDefault="0032575B" w:rsidP="001602EA">
                      <w:pPr>
                        <w:autoSpaceDE w:val="0"/>
                        <w:autoSpaceDN w:val="0"/>
                        <w:adjustRightInd w:val="0"/>
                        <w:spacing w:line="360" w:lineRule="exact"/>
                        <w:ind w:firstLineChars="100" w:firstLine="240"/>
                        <w:rPr>
                          <w:rFonts w:ascii="UD デジタル 教科書体 NK-B" w:eastAsia="UD デジタル 教科書体 NK-B"/>
                          <w:szCs w:val="24"/>
                        </w:rPr>
                      </w:pPr>
                      <w:r>
                        <w:rPr>
                          <w:rFonts w:ascii="UD デジタル 教科書体 NK-B" w:eastAsia="UD デジタル 教科書体 NK-B" w:hint="eastAsia"/>
                          <w:szCs w:val="24"/>
                        </w:rPr>
                        <w:t xml:space="preserve">二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児童、生徒等の生命又は身体に現に被害が生じ、又はまさに被害が生ずる</w:t>
                      </w:r>
                    </w:p>
                    <w:p w:rsidR="0032575B" w:rsidRPr="000A4B35" w:rsidRDefault="0032575B" w:rsidP="001602EA">
                      <w:pPr>
                        <w:autoSpaceDE w:val="0"/>
                        <w:autoSpaceDN w:val="0"/>
                        <w:adjustRightInd w:val="0"/>
                        <w:spacing w:line="360" w:lineRule="exact"/>
                        <w:ind w:firstLineChars="200" w:firstLine="48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おそれがあると見込まれる場合等の緊急の場合に講ずべき措置 </w:t>
                      </w:r>
                    </w:p>
                    <w:p w:rsidR="0032575B" w:rsidRPr="000A4B35" w:rsidRDefault="0032575B" w:rsidP="00877768">
                      <w:pPr>
                        <w:autoSpaceDE w:val="0"/>
                        <w:autoSpaceDN w:val="0"/>
                        <w:adjustRightInd w:val="0"/>
                        <w:spacing w:line="360" w:lineRule="exact"/>
                        <w:ind w:firstLineChars="400" w:firstLine="96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（２、３略） </w:t>
                      </w:r>
                    </w:p>
                    <w:p w:rsidR="0032575B" w:rsidRDefault="0032575B" w:rsidP="0032575B">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４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教育委員会は、その権限に属する事務に関して協議する必要があると思料する</w:t>
                      </w:r>
                    </w:p>
                    <w:p w:rsidR="0032575B" w:rsidRDefault="0032575B" w:rsidP="0032575B">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ときは、地方公共団体の長に対し、協議すべき具体的事項を示して、総合教育会</w:t>
                      </w:r>
                    </w:p>
                    <w:p w:rsidR="0032575B" w:rsidRPr="000A4B35" w:rsidRDefault="0032575B" w:rsidP="0032575B">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議の招集を求めることができる。 </w:t>
                      </w:r>
                    </w:p>
                    <w:p w:rsidR="0032575B" w:rsidRPr="000A4B35" w:rsidRDefault="0032575B" w:rsidP="00877768">
                      <w:pPr>
                        <w:autoSpaceDE w:val="0"/>
                        <w:autoSpaceDN w:val="0"/>
                        <w:adjustRightInd w:val="0"/>
                        <w:spacing w:line="360" w:lineRule="exact"/>
                        <w:ind w:firstLineChars="400" w:firstLine="960"/>
                        <w:rPr>
                          <w:rFonts w:ascii="UD デジタル 教科書体 NK-B" w:eastAsia="UD デジタル 教科書体 NK-B"/>
                          <w:szCs w:val="24"/>
                        </w:rPr>
                      </w:pPr>
                      <w:r w:rsidRPr="000A4B35">
                        <w:rPr>
                          <w:rFonts w:ascii="UD デジタル 教科書体 NK-B" w:eastAsia="UD デジタル 教科書体 NK-B" w:hint="eastAsia"/>
                          <w:szCs w:val="24"/>
                        </w:rPr>
                        <w:t xml:space="preserve">（５略） </w:t>
                      </w:r>
                    </w:p>
                    <w:p w:rsidR="0032575B" w:rsidRDefault="0032575B" w:rsidP="0032575B">
                      <w:pPr>
                        <w:autoSpaceDE w:val="0"/>
                        <w:autoSpaceDN w:val="0"/>
                        <w:adjustRightInd w:val="0"/>
                        <w:spacing w:line="360" w:lineRule="exact"/>
                        <w:rPr>
                          <w:rFonts w:ascii="UD デジタル 教科書体 NK-B" w:eastAsia="UD デジタル 教科書体 NK-B"/>
                          <w:szCs w:val="24"/>
                        </w:rPr>
                      </w:pPr>
                      <w:r>
                        <w:rPr>
                          <w:rFonts w:ascii="UD デジタル 教科書体 NK-B" w:eastAsia="UD デジタル 教科書体 NK-B" w:hint="eastAsia"/>
                          <w:szCs w:val="24"/>
                        </w:rPr>
                        <w:t xml:space="preserve">６　</w:t>
                      </w:r>
                      <w:r>
                        <w:rPr>
                          <w:rFonts w:ascii="UD デジタル 教科書体 NK-B" w:eastAsia="UD デジタル 教科書体 NK-B"/>
                          <w:szCs w:val="24"/>
                        </w:rPr>
                        <w:t xml:space="preserve">　</w:t>
                      </w:r>
                      <w:r w:rsidRPr="000A4B35">
                        <w:rPr>
                          <w:rFonts w:ascii="UD デジタル 教科書体 NK-B" w:eastAsia="UD デジタル 教科書体 NK-B" w:hint="eastAsia"/>
                          <w:szCs w:val="24"/>
                        </w:rPr>
                        <w:t>総合教育会議は、公開する。ただし、個人の秘密を保つため必要があると認め</w:t>
                      </w:r>
                    </w:p>
                    <w:p w:rsidR="0032575B" w:rsidRDefault="0032575B" w:rsidP="0032575B">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るとき、又は会議の公正が害されるおそれがあると認めるときその他公益上必要</w:t>
                      </w:r>
                    </w:p>
                    <w:p w:rsidR="0032575B" w:rsidRPr="000A4B35" w:rsidRDefault="0032575B" w:rsidP="0032575B">
                      <w:pPr>
                        <w:autoSpaceDE w:val="0"/>
                        <w:autoSpaceDN w:val="0"/>
                        <w:adjustRightInd w:val="0"/>
                        <w:spacing w:line="360" w:lineRule="exact"/>
                        <w:ind w:firstLineChars="100" w:firstLine="240"/>
                        <w:rPr>
                          <w:rFonts w:ascii="UD デジタル 教科書体 NK-B" w:eastAsia="UD デジタル 教科書体 NK-B"/>
                          <w:szCs w:val="24"/>
                        </w:rPr>
                      </w:pPr>
                      <w:r w:rsidRPr="000A4B35">
                        <w:rPr>
                          <w:rFonts w:ascii="UD デジタル 教科書体 NK-B" w:eastAsia="UD デジタル 教科書体 NK-B" w:hint="eastAsia"/>
                          <w:szCs w:val="24"/>
                        </w:rPr>
                        <w:t>があると認めるときは、この限りでない。</w:t>
                      </w:r>
                    </w:p>
                  </w:txbxContent>
                </v:textbox>
                <w10:anchorlock/>
              </v:shape>
            </w:pict>
          </mc:Fallback>
        </mc:AlternateContent>
      </w:r>
    </w:p>
    <w:p w:rsidR="00E846CD" w:rsidRDefault="00E846CD" w:rsidP="007D1353">
      <w:pPr>
        <w:autoSpaceDE w:val="0"/>
        <w:autoSpaceDN w:val="0"/>
        <w:adjustRightInd w:val="0"/>
        <w:rPr>
          <w:rFonts w:ascii="UD デジタル 教科書体 NK-B" w:eastAsia="UD デジタル 教科書体 NK-B" w:hAnsi="ＭＳ ゴシック"/>
          <w:szCs w:val="24"/>
        </w:rPr>
      </w:pPr>
    </w:p>
    <w:p w:rsidR="00950D0B" w:rsidRDefault="00950D0B" w:rsidP="007D1353">
      <w:pPr>
        <w:autoSpaceDE w:val="0"/>
        <w:autoSpaceDN w:val="0"/>
        <w:adjustRightInd w:val="0"/>
        <w:rPr>
          <w:rFonts w:ascii="UD デジタル 教科書体 NK-B" w:eastAsia="UD デジタル 教科書体 NK-B" w:hAnsi="ＭＳ ゴシック"/>
          <w:szCs w:val="24"/>
        </w:rPr>
      </w:pPr>
    </w:p>
    <w:p w:rsidR="00950D0B" w:rsidRDefault="00950D0B" w:rsidP="007D1353">
      <w:pPr>
        <w:autoSpaceDE w:val="0"/>
        <w:autoSpaceDN w:val="0"/>
        <w:adjustRightInd w:val="0"/>
        <w:rPr>
          <w:rFonts w:ascii="UD デジタル 教科書体 NK-B" w:eastAsia="UD デジタル 教科書体 NK-B" w:hAnsi="ＭＳ ゴシック"/>
          <w:szCs w:val="24"/>
        </w:rPr>
      </w:pPr>
    </w:p>
    <w:p w:rsidR="00296A72" w:rsidRPr="008D5B0A" w:rsidRDefault="0032575B">
      <w:pPr>
        <w:autoSpaceDE w:val="0"/>
        <w:autoSpaceDN w:val="0"/>
        <w:adjustRightInd w:val="0"/>
        <w:rPr>
          <w:rFonts w:ascii="UD デジタル 教科書体 NK-B" w:eastAsia="UD デジタル 教科書体 NK-B" w:hAnsi="ＭＳ ゴシック"/>
          <w:szCs w:val="24"/>
        </w:rPr>
      </w:pPr>
      <w:r w:rsidRPr="008D5B0A">
        <w:rPr>
          <w:rFonts w:ascii="UD デジタル 教科書体 NK-B" w:eastAsia="UD デジタル 教科書体 NK-B" w:hint="eastAsia"/>
          <w:noProof/>
          <w:szCs w:val="24"/>
        </w:rPr>
        <w:lastRenderedPageBreak/>
        <mc:AlternateContent>
          <mc:Choice Requires="wps">
            <w:drawing>
              <wp:anchor distT="0" distB="0" distL="114300" distR="114300" simplePos="0" relativeHeight="251663360" behindDoc="0" locked="0" layoutInCell="1" allowOverlap="1" wp14:anchorId="5AF03417" wp14:editId="4C0B2C73">
                <wp:simplePos x="0" y="0"/>
                <wp:positionH relativeFrom="margin">
                  <wp:posOffset>0</wp:posOffset>
                </wp:positionH>
                <wp:positionV relativeFrom="paragraph">
                  <wp:posOffset>212090</wp:posOffset>
                </wp:positionV>
                <wp:extent cx="5462905" cy="3429000"/>
                <wp:effectExtent l="0" t="0" r="2349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3429000"/>
                        </a:xfrm>
                        <a:prstGeom prst="rect">
                          <a:avLst/>
                        </a:prstGeom>
                        <a:solidFill>
                          <a:srgbClr val="FFFFFF"/>
                        </a:solidFill>
                        <a:ln w="9525" cap="rnd">
                          <a:solidFill>
                            <a:srgbClr val="000000"/>
                          </a:solidFill>
                          <a:prstDash val="sysDot"/>
                          <a:miter lim="800000"/>
                          <a:headEnd/>
                          <a:tailEnd/>
                        </a:ln>
                      </wps:spPr>
                      <wps:txbx>
                        <w:txbxContent>
                          <w:p w:rsidR="0032575B" w:rsidRPr="008D5B0A" w:rsidRDefault="0032575B" w:rsidP="0032575B">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重大事態の例</w:t>
                            </w:r>
                            <w:r w:rsidRPr="008D5B0A">
                              <w:rPr>
                                <w:rFonts w:ascii="UD デジタル 教科書体 NK-B" w:eastAsia="UD デジタル 教科書体 NK-B" w:hint="eastAsia"/>
                                <w:szCs w:val="24"/>
                              </w:rPr>
                              <w:t>（いじめ防止対策推進法第２８条第１項、第２項）</w:t>
                            </w:r>
                          </w:p>
                          <w:p w:rsidR="0032575B" w:rsidRPr="008D5B0A" w:rsidRDefault="0032575B" w:rsidP="0032575B">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○生命、心身又は財産に重大な被害が生じた場合</w:t>
                            </w:r>
                          </w:p>
                          <w:p w:rsidR="0032575B" w:rsidRPr="008D5B0A" w:rsidRDefault="0032575B"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・児童生徒が自死あるいは自殺を企図した場合</w:t>
                            </w:r>
                          </w:p>
                          <w:p w:rsidR="0032575B" w:rsidRPr="008D5B0A" w:rsidRDefault="0032575B"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・身体に重大な傷害を負った場合</w:t>
                            </w:r>
                          </w:p>
                          <w:p w:rsidR="0032575B" w:rsidRPr="008D5B0A" w:rsidRDefault="0032575B"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・金品等に重大な被害を被った場合</w:t>
                            </w:r>
                          </w:p>
                          <w:p w:rsidR="0032575B" w:rsidRDefault="0032575B"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・精神性の疾患を発症した場合</w:t>
                            </w:r>
                          </w:p>
                          <w:p w:rsidR="0032575B" w:rsidRPr="008D5B0A" w:rsidRDefault="0032575B" w:rsidP="0032575B">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○相当の期間、学校を欠席することを余儀なくされている場合</w:t>
                            </w:r>
                          </w:p>
                          <w:p w:rsidR="0032575B" w:rsidRPr="008D5B0A" w:rsidRDefault="0032575B" w:rsidP="0032575B">
                            <w:pPr>
                              <w:autoSpaceDE w:val="0"/>
                              <w:autoSpaceDN w:val="0"/>
                              <w:adjustRightInd w:val="0"/>
                              <w:ind w:leftChars="100" w:left="480" w:hangingChars="100" w:hanging="240"/>
                              <w:rPr>
                                <w:rFonts w:ascii="UD デジタル 教科書体 NK-B" w:eastAsia="UD デジタル 教科書体 NK-B"/>
                                <w:szCs w:val="24"/>
                              </w:rPr>
                            </w:pPr>
                            <w:r>
                              <w:rPr>
                                <w:rFonts w:ascii="UD デジタル 教科書体 NK-B" w:eastAsia="UD デジタル 教科書体 NK-B" w:hint="eastAsia"/>
                                <w:szCs w:val="24"/>
                              </w:rPr>
                              <w:t xml:space="preserve">※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相当な期間とは、不登校の定義を踏まえ、年間３０日を目安とします。ただし、児童生徒が一定期間連続して欠席しているような場合には、学校の設置者</w:t>
                            </w:r>
                            <w:r w:rsidR="002A52A2">
                              <w:rPr>
                                <w:rFonts w:ascii="UD デジタル 教科書体 NK-B" w:eastAsia="UD デジタル 教科書体 NK-B" w:hint="eastAsia"/>
                                <w:szCs w:val="24"/>
                              </w:rPr>
                              <w:t>又は</w:t>
                            </w:r>
                            <w:r w:rsidR="002A52A2">
                              <w:rPr>
                                <w:rFonts w:ascii="UD デジタル 教科書体 NK-B" w:eastAsia="UD デジタル 教科書体 NK-B"/>
                                <w:szCs w:val="24"/>
                              </w:rPr>
                              <w:t>学校の判断により迅速に調査に</w:t>
                            </w:r>
                            <w:r w:rsidR="002A52A2">
                              <w:rPr>
                                <w:rFonts w:ascii="UD デジタル 教科書体 NK-B" w:eastAsia="UD デジタル 教科書体 NK-B" w:hint="eastAsia"/>
                                <w:szCs w:val="24"/>
                              </w:rPr>
                              <w:t>着手します</w:t>
                            </w:r>
                            <w:r w:rsidRPr="008D5B0A">
                              <w:rPr>
                                <w:rFonts w:ascii="UD デジタル 教科書体 NK-B" w:eastAsia="UD デジタル 教科書体 NK-B" w:hint="eastAsia"/>
                                <w:szCs w:val="24"/>
                              </w:rPr>
                              <w:t>。</w:t>
                            </w:r>
                          </w:p>
                          <w:p w:rsidR="00AB12D5" w:rsidRPr="008D5B0A" w:rsidRDefault="00AB12D5" w:rsidP="00AB12D5">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○その他の場合</w:t>
                            </w:r>
                          </w:p>
                          <w:p w:rsidR="00AB12D5" w:rsidRPr="008D5B0A" w:rsidRDefault="00AB12D5" w:rsidP="00AB12D5">
                            <w:pPr>
                              <w:ind w:leftChars="100" w:left="360" w:hangingChars="50" w:hanging="120"/>
                              <w:rPr>
                                <w:rFonts w:ascii="UD デジタル 教科書体 NK-B" w:eastAsia="UD デジタル 教科書体 NK-B"/>
                                <w:szCs w:val="24"/>
                              </w:rPr>
                            </w:pPr>
                            <w:r w:rsidRPr="008D5B0A">
                              <w:rPr>
                                <w:rFonts w:ascii="UD デジタル 教科書体 NK-B" w:eastAsia="UD デジタル 教科書体 NK-B" w:hint="eastAsia"/>
                                <w:szCs w:val="24"/>
                              </w:rPr>
                              <w:t>・児童生徒や保護者から、いじめにより重大な被害が生じたという申</w:t>
                            </w:r>
                            <w:r w:rsidR="002A52A2">
                              <w:rPr>
                                <w:rFonts w:ascii="UD デジタル 教科書体 NK-B" w:eastAsia="UD デジタル 教科書体 NK-B" w:hint="eastAsia"/>
                                <w:szCs w:val="24"/>
                              </w:rPr>
                              <w:t>し</w:t>
                            </w:r>
                            <w:r w:rsidRPr="008D5B0A">
                              <w:rPr>
                                <w:rFonts w:ascii="UD デジタル 教科書体 NK-B" w:eastAsia="UD デジタル 教科書体 NK-B" w:hint="eastAsia"/>
                                <w:szCs w:val="24"/>
                              </w:rPr>
                              <w:t>立てがあった場合</w:t>
                            </w:r>
                          </w:p>
                          <w:p w:rsidR="0032575B" w:rsidRPr="00AB12D5" w:rsidRDefault="0032575B" w:rsidP="0032575B">
                            <w:pPr>
                              <w:autoSpaceDE w:val="0"/>
                              <w:autoSpaceDN w:val="0"/>
                              <w:adjustRightInd w:val="0"/>
                              <w:ind w:firstLineChars="100" w:firstLine="240"/>
                              <w:rPr>
                                <w:rFonts w:ascii="UD デジタル 教科書体 NK-B" w:eastAsia="UD デジタル 教科書体 NK-B"/>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03417" id="Text Box 8" o:spid="_x0000_s1032" type="#_x0000_t202" style="position:absolute;left:0;text-align:left;margin-left:0;margin-top:16.7pt;width:430.15pt;height:27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">
                <v:stroke dashstyle="1 1" endcap="round"/>
                <v:textbox>
                  <w:txbxContent>
                    <w:p w:rsidR="0032575B" w:rsidRPr="008D5B0A" w:rsidRDefault="0032575B" w:rsidP="0032575B">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重大事態の例</w:t>
                      </w:r>
                      <w:r w:rsidRPr="008D5B0A">
                        <w:rPr>
                          <w:rFonts w:ascii="UD デジタル 教科書体 NK-B" w:eastAsia="UD デジタル 教科書体 NK-B" w:hint="eastAsia"/>
                          <w:szCs w:val="24"/>
                        </w:rPr>
                        <w:t>（いじめ防止対策推進法第２８条第１項、第２項）</w:t>
                      </w:r>
                    </w:p>
                    <w:p w:rsidR="0032575B" w:rsidRPr="008D5B0A" w:rsidRDefault="0032575B" w:rsidP="0032575B">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○生命、心身又は財産に重大な被害が生じた場合</w:t>
                      </w:r>
                    </w:p>
                    <w:p w:rsidR="0032575B" w:rsidRPr="008D5B0A" w:rsidRDefault="0032575B"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・児童生徒が自死あるいは自殺を企図した場合</w:t>
                      </w:r>
                    </w:p>
                    <w:p w:rsidR="0032575B" w:rsidRPr="008D5B0A" w:rsidRDefault="0032575B"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・身体に重大な傷害を負った場合</w:t>
                      </w:r>
                    </w:p>
                    <w:p w:rsidR="0032575B" w:rsidRPr="008D5B0A" w:rsidRDefault="0032575B"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・金品等に重大な被害を被った場合</w:t>
                      </w:r>
                    </w:p>
                    <w:p w:rsidR="0032575B" w:rsidRDefault="0032575B" w:rsidP="0032575B">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・精神性の疾患を発症した場合</w:t>
                      </w:r>
                    </w:p>
                    <w:p w:rsidR="0032575B" w:rsidRPr="008D5B0A" w:rsidRDefault="0032575B" w:rsidP="0032575B">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○相当の期間、学校を欠席することを余儀なくされている場合</w:t>
                      </w:r>
                    </w:p>
                    <w:p w:rsidR="0032575B" w:rsidRPr="008D5B0A" w:rsidRDefault="0032575B" w:rsidP="0032575B">
                      <w:pPr>
                        <w:autoSpaceDE w:val="0"/>
                        <w:autoSpaceDN w:val="0"/>
                        <w:adjustRightInd w:val="0"/>
                        <w:ind w:leftChars="100" w:left="480" w:hangingChars="100" w:hanging="240"/>
                        <w:rPr>
                          <w:rFonts w:ascii="UD デジタル 教科書体 NK-B" w:eastAsia="UD デジタル 教科書体 NK-B"/>
                          <w:szCs w:val="24"/>
                        </w:rPr>
                      </w:pPr>
                      <w:r>
                        <w:rPr>
                          <w:rFonts w:ascii="UD デジタル 教科書体 NK-B" w:eastAsia="UD デジタル 教科書体 NK-B" w:hint="eastAsia"/>
                          <w:szCs w:val="24"/>
                        </w:rPr>
                        <w:t xml:space="preserve">※　</w:t>
                      </w:r>
                      <w:r>
                        <w:rPr>
                          <w:rFonts w:ascii="UD デジタル 教科書体 NK-B" w:eastAsia="UD デジタル 教科書体 NK-B"/>
                          <w:szCs w:val="24"/>
                        </w:rPr>
                        <w:t xml:space="preserve">　</w:t>
                      </w:r>
                      <w:r w:rsidRPr="008D5B0A">
                        <w:rPr>
                          <w:rFonts w:ascii="UD デジタル 教科書体 NK-B" w:eastAsia="UD デジタル 教科書体 NK-B" w:hint="eastAsia"/>
                          <w:szCs w:val="24"/>
                        </w:rPr>
                        <w:t>相当な期間とは、不登校の定義を踏まえ、年間３０日を目安とします。ただし、児童生徒が一定期間連続して欠席しているような場合には、学校の設置者</w:t>
                      </w:r>
                      <w:r w:rsidR="002A52A2">
                        <w:rPr>
                          <w:rFonts w:ascii="UD デジタル 教科書体 NK-B" w:eastAsia="UD デジタル 教科書体 NK-B" w:hint="eastAsia"/>
                          <w:szCs w:val="24"/>
                        </w:rPr>
                        <w:t>又は</w:t>
                      </w:r>
                      <w:r w:rsidR="002A52A2">
                        <w:rPr>
                          <w:rFonts w:ascii="UD デジタル 教科書体 NK-B" w:eastAsia="UD デジタル 教科書体 NK-B"/>
                          <w:szCs w:val="24"/>
                        </w:rPr>
                        <w:t>学校の判断により迅速に調査に</w:t>
                      </w:r>
                      <w:r w:rsidR="002A52A2">
                        <w:rPr>
                          <w:rFonts w:ascii="UD デジタル 教科書体 NK-B" w:eastAsia="UD デジタル 教科書体 NK-B" w:hint="eastAsia"/>
                          <w:szCs w:val="24"/>
                        </w:rPr>
                        <w:t>着手します</w:t>
                      </w:r>
                      <w:r w:rsidRPr="008D5B0A">
                        <w:rPr>
                          <w:rFonts w:ascii="UD デジタル 教科書体 NK-B" w:eastAsia="UD デジタル 教科書体 NK-B" w:hint="eastAsia"/>
                          <w:szCs w:val="24"/>
                        </w:rPr>
                        <w:t>。</w:t>
                      </w:r>
                    </w:p>
                    <w:p w:rsidR="00AB12D5" w:rsidRPr="008D5B0A" w:rsidRDefault="00AB12D5" w:rsidP="00AB12D5">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○その他の場合</w:t>
                      </w:r>
                    </w:p>
                    <w:p w:rsidR="00AB12D5" w:rsidRPr="008D5B0A" w:rsidRDefault="00AB12D5" w:rsidP="00AB12D5">
                      <w:pPr>
                        <w:ind w:leftChars="100" w:left="360" w:hangingChars="50" w:hanging="120"/>
                        <w:rPr>
                          <w:rFonts w:ascii="UD デジタル 教科書体 NK-B" w:eastAsia="UD デジタル 教科書体 NK-B"/>
                          <w:szCs w:val="24"/>
                        </w:rPr>
                      </w:pPr>
                      <w:r w:rsidRPr="008D5B0A">
                        <w:rPr>
                          <w:rFonts w:ascii="UD デジタル 教科書体 NK-B" w:eastAsia="UD デジタル 教科書体 NK-B" w:hint="eastAsia"/>
                          <w:szCs w:val="24"/>
                        </w:rPr>
                        <w:t>・児童生徒や保護者から、いじめにより重大な被害が生じたという申</w:t>
                      </w:r>
                      <w:r w:rsidR="002A52A2">
                        <w:rPr>
                          <w:rFonts w:ascii="UD デジタル 教科書体 NK-B" w:eastAsia="UD デジタル 教科書体 NK-B" w:hint="eastAsia"/>
                          <w:szCs w:val="24"/>
                        </w:rPr>
                        <w:t>し</w:t>
                      </w:r>
                      <w:r w:rsidRPr="008D5B0A">
                        <w:rPr>
                          <w:rFonts w:ascii="UD デジタル 教科書体 NK-B" w:eastAsia="UD デジタル 教科書体 NK-B" w:hint="eastAsia"/>
                          <w:szCs w:val="24"/>
                        </w:rPr>
                        <w:t>立てがあった場合</w:t>
                      </w:r>
                    </w:p>
                    <w:p w:rsidR="0032575B" w:rsidRPr="00AB12D5" w:rsidRDefault="0032575B" w:rsidP="0032575B">
                      <w:pPr>
                        <w:autoSpaceDE w:val="0"/>
                        <w:autoSpaceDN w:val="0"/>
                        <w:adjustRightInd w:val="0"/>
                        <w:ind w:firstLineChars="100" w:firstLine="240"/>
                        <w:rPr>
                          <w:rFonts w:ascii="UD デジタル 教科書体 NK-B" w:eastAsia="UD デジタル 教科書体 NK-B"/>
                          <w:szCs w:val="24"/>
                        </w:rPr>
                      </w:pPr>
                    </w:p>
                  </w:txbxContent>
                </v:textbox>
                <w10:wrap anchorx="margin"/>
              </v:shape>
            </w:pict>
          </mc:Fallback>
        </mc:AlternateContent>
      </w:r>
    </w:p>
    <w:p w:rsidR="00296A72" w:rsidRPr="008D5B0A" w:rsidRDefault="00296A72">
      <w:pPr>
        <w:autoSpaceDE w:val="0"/>
        <w:autoSpaceDN w:val="0"/>
        <w:adjustRightInd w:val="0"/>
        <w:rPr>
          <w:rFonts w:ascii="UD デジタル 教科書体 NK-B" w:eastAsia="UD デジタル 教科書体 NK-B" w:hAnsi="ＭＳ ゴシック"/>
          <w:szCs w:val="24"/>
        </w:rPr>
      </w:pPr>
    </w:p>
    <w:p w:rsidR="00296A72" w:rsidRPr="008D5B0A" w:rsidRDefault="00296A72">
      <w:pPr>
        <w:autoSpaceDE w:val="0"/>
        <w:autoSpaceDN w:val="0"/>
        <w:adjustRightInd w:val="0"/>
        <w:rPr>
          <w:rFonts w:ascii="UD デジタル 教科書体 NK-B" w:eastAsia="UD デジタル 教科書体 NK-B" w:hAnsi="ＭＳ ゴシック"/>
          <w:szCs w:val="24"/>
        </w:rPr>
      </w:pPr>
    </w:p>
    <w:p w:rsidR="007C2C64" w:rsidRPr="008D5B0A" w:rsidRDefault="007C2C64">
      <w:pPr>
        <w:autoSpaceDE w:val="0"/>
        <w:autoSpaceDN w:val="0"/>
        <w:adjustRightInd w:val="0"/>
        <w:rPr>
          <w:rFonts w:ascii="UD デジタル 教科書体 NK-B" w:eastAsia="UD デジタル 教科書体 NK-B" w:hAnsi="ＭＳ ゴシック"/>
          <w:szCs w:val="24"/>
        </w:rPr>
      </w:pPr>
    </w:p>
    <w:p w:rsidR="007C2C64" w:rsidRPr="008D5B0A" w:rsidRDefault="007C2C64">
      <w:pPr>
        <w:autoSpaceDE w:val="0"/>
        <w:autoSpaceDN w:val="0"/>
        <w:adjustRightInd w:val="0"/>
        <w:rPr>
          <w:rFonts w:ascii="UD デジタル 教科書体 NK-B" w:eastAsia="UD デジタル 教科書体 NK-B" w:hAnsi="ＭＳ ゴシック"/>
          <w:szCs w:val="24"/>
        </w:rPr>
      </w:pPr>
    </w:p>
    <w:p w:rsidR="000A4B35" w:rsidRDefault="000A4B35">
      <w:pPr>
        <w:autoSpaceDE w:val="0"/>
        <w:autoSpaceDN w:val="0"/>
        <w:adjustRightInd w:val="0"/>
        <w:rPr>
          <w:rFonts w:ascii="UD デジタル 教科書体 NK-B" w:eastAsia="UD デジタル 教科書体 NK-B" w:hAnsi="ＭＳ ゴシック"/>
          <w:szCs w:val="24"/>
        </w:rPr>
      </w:pPr>
    </w:p>
    <w:p w:rsidR="00877768" w:rsidRDefault="00877768">
      <w:pPr>
        <w:autoSpaceDE w:val="0"/>
        <w:autoSpaceDN w:val="0"/>
        <w:adjustRightInd w:val="0"/>
        <w:rPr>
          <w:rFonts w:ascii="UD デジタル 教科書体 NK-B" w:eastAsia="UD デジタル 教科書体 NK-B" w:hAnsi="ＭＳ ゴシック"/>
          <w:szCs w:val="24"/>
        </w:rPr>
      </w:pPr>
    </w:p>
    <w:p w:rsidR="00877768" w:rsidRDefault="00877768">
      <w:pPr>
        <w:autoSpaceDE w:val="0"/>
        <w:autoSpaceDN w:val="0"/>
        <w:adjustRightInd w:val="0"/>
        <w:rPr>
          <w:rFonts w:ascii="UD デジタル 教科書体 NK-B" w:eastAsia="UD デジタル 教科書体 NK-B" w:hAnsi="ＭＳ ゴシック"/>
          <w:szCs w:val="24"/>
        </w:rPr>
      </w:pPr>
    </w:p>
    <w:p w:rsidR="00877768" w:rsidRPr="008D5B0A" w:rsidRDefault="00877768">
      <w:pPr>
        <w:autoSpaceDE w:val="0"/>
        <w:autoSpaceDN w:val="0"/>
        <w:adjustRightInd w:val="0"/>
        <w:rPr>
          <w:rFonts w:ascii="UD デジタル 教科書体 NK-B" w:eastAsia="UD デジタル 教科書体 NK-B" w:hAnsi="ＭＳ ゴシック"/>
          <w:szCs w:val="24"/>
        </w:rPr>
      </w:pPr>
    </w:p>
    <w:p w:rsidR="000A4B35" w:rsidRPr="008D5B0A" w:rsidRDefault="000A4B35">
      <w:pPr>
        <w:autoSpaceDE w:val="0"/>
        <w:autoSpaceDN w:val="0"/>
        <w:adjustRightInd w:val="0"/>
        <w:rPr>
          <w:rFonts w:ascii="UD デジタル 教科書体 NK-B" w:eastAsia="UD デジタル 教科書体 NK-B" w:hAnsi="ＭＳ ゴシック"/>
          <w:szCs w:val="24"/>
        </w:rPr>
      </w:pPr>
    </w:p>
    <w:p w:rsidR="000A4B35" w:rsidRPr="008D5B0A" w:rsidRDefault="000A4B35">
      <w:pPr>
        <w:autoSpaceDE w:val="0"/>
        <w:autoSpaceDN w:val="0"/>
        <w:adjustRightInd w:val="0"/>
        <w:rPr>
          <w:rFonts w:ascii="UD デジタル 教科書体 NK-B" w:eastAsia="UD デジタル 教科書体 NK-B" w:hAnsi="ＭＳ ゴシック"/>
          <w:szCs w:val="24"/>
        </w:rPr>
      </w:pPr>
    </w:p>
    <w:p w:rsidR="000A4B35" w:rsidRPr="008D5B0A" w:rsidRDefault="000A4B35">
      <w:pPr>
        <w:autoSpaceDE w:val="0"/>
        <w:autoSpaceDN w:val="0"/>
        <w:adjustRightInd w:val="0"/>
        <w:rPr>
          <w:rFonts w:ascii="UD デジタル 教科書体 NK-B" w:eastAsia="UD デジタル 教科書体 NK-B" w:hAnsi="ＭＳ ゴシック"/>
          <w:szCs w:val="24"/>
        </w:rPr>
      </w:pPr>
    </w:p>
    <w:p w:rsidR="000A4B35" w:rsidRPr="008D5B0A" w:rsidRDefault="000A4B35">
      <w:pPr>
        <w:autoSpaceDE w:val="0"/>
        <w:autoSpaceDN w:val="0"/>
        <w:adjustRightInd w:val="0"/>
        <w:rPr>
          <w:rFonts w:ascii="UD デジタル 教科書体 NK-B" w:eastAsia="UD デジタル 教科書体 NK-B" w:hAnsi="ＭＳ ゴシック"/>
          <w:szCs w:val="24"/>
        </w:rPr>
      </w:pPr>
    </w:p>
    <w:p w:rsidR="009F3D46" w:rsidRPr="008D5B0A" w:rsidRDefault="009F3D46">
      <w:pPr>
        <w:autoSpaceDE w:val="0"/>
        <w:autoSpaceDN w:val="0"/>
        <w:adjustRightInd w:val="0"/>
        <w:rPr>
          <w:rFonts w:ascii="UD デジタル 教科書体 NK-B" w:eastAsia="UD デジタル 教科書体 NK-B"/>
          <w:b/>
          <w:szCs w:val="24"/>
        </w:rPr>
      </w:pPr>
    </w:p>
    <w:p w:rsidR="00AB12D5" w:rsidRDefault="00AB12D5">
      <w:pPr>
        <w:autoSpaceDE w:val="0"/>
        <w:autoSpaceDN w:val="0"/>
        <w:adjustRightInd w:val="0"/>
        <w:rPr>
          <w:rFonts w:ascii="UD デジタル 教科書体 NK-B" w:eastAsia="UD デジタル 教科書体 NK-B"/>
          <w:b/>
          <w:szCs w:val="24"/>
        </w:rPr>
      </w:pPr>
    </w:p>
    <w:p w:rsidR="00B90958" w:rsidRDefault="00B90958">
      <w:pPr>
        <w:autoSpaceDE w:val="0"/>
        <w:autoSpaceDN w:val="0"/>
        <w:adjustRightInd w:val="0"/>
        <w:rPr>
          <w:rFonts w:ascii="UD デジタル 教科書体 NK-B" w:eastAsia="UD デジタル 教科書体 NK-B"/>
          <w:b/>
          <w:szCs w:val="24"/>
        </w:rPr>
      </w:pPr>
    </w:p>
    <w:p w:rsidR="007C2C64" w:rsidRPr="008D5B0A" w:rsidRDefault="00807E79">
      <w:pPr>
        <w:autoSpaceDE w:val="0"/>
        <w:autoSpaceDN w:val="0"/>
        <w:adjustRightInd w:val="0"/>
        <w:rPr>
          <w:rFonts w:ascii="UD デジタル 教科書体 NK-B" w:eastAsia="UD デジタル 教科書体 NK-B" w:hAnsi="ＭＳ ゴシック"/>
          <w:b/>
          <w:szCs w:val="24"/>
        </w:rPr>
      </w:pPr>
      <w:r w:rsidRPr="008D5B0A">
        <w:rPr>
          <w:rFonts w:ascii="UD デジタル 教科書体 NK-B" w:eastAsia="UD デジタル 教科書体 NK-B" w:hint="eastAsia"/>
          <w:b/>
          <w:szCs w:val="24"/>
        </w:rPr>
        <w:t>１</w:t>
      </w:r>
      <w:r w:rsidR="00AB12D5">
        <w:rPr>
          <w:rFonts w:ascii="UD デジタル 教科書体 NK-B" w:eastAsia="UD デジタル 教科書体 NK-B" w:hint="eastAsia"/>
          <w:b/>
          <w:szCs w:val="24"/>
        </w:rPr>
        <w:t xml:space="preserve">　　</w:t>
      </w:r>
      <w:r w:rsidRPr="008D5B0A">
        <w:rPr>
          <w:rFonts w:ascii="UD デジタル 教科書体 NK-B" w:eastAsia="UD デジタル 教科書体 NK-B" w:hint="eastAsia"/>
          <w:b/>
          <w:szCs w:val="24"/>
        </w:rPr>
        <w:t>基本的な取組</w:t>
      </w:r>
      <w:r w:rsidRPr="008D5B0A">
        <w:rPr>
          <w:rFonts w:ascii="UD デジタル 教科書体 NK-B" w:eastAsia="UD デジタル 教科書体 NK-B" w:hAnsi="ＭＳ ゴシック" w:hint="eastAsia"/>
          <w:b/>
          <w:szCs w:val="24"/>
        </w:rPr>
        <w:t xml:space="preserve"> </w:t>
      </w:r>
    </w:p>
    <w:p w:rsidR="00AB12D5" w:rsidRDefault="00807E79" w:rsidP="00AB12D5">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学校において重大事態が発生した場合は、</w:t>
      </w:r>
      <w:r w:rsidR="006F108E" w:rsidRPr="008D5B0A">
        <w:rPr>
          <w:rFonts w:ascii="UD デジタル 教科書体 NK-B" w:eastAsia="UD デジタル 教科書体 NK-B" w:hint="eastAsia"/>
          <w:szCs w:val="24"/>
        </w:rPr>
        <w:t>教育委員会は迅速に</w:t>
      </w:r>
      <w:r w:rsidRPr="008D5B0A">
        <w:rPr>
          <w:rFonts w:ascii="UD デジタル 教科書体 NK-B" w:eastAsia="UD デジタル 教科書体 NK-B" w:hint="eastAsia"/>
          <w:szCs w:val="24"/>
        </w:rPr>
        <w:t>状況等を把握</w:t>
      </w:r>
    </w:p>
    <w:p w:rsidR="00AB12D5" w:rsidRDefault="00807E79" w:rsidP="00AB12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し、教育委員への報告を行うとともに、対処や方針等を決定する際は</w:t>
      </w:r>
      <w:r w:rsidR="00585F52" w:rsidRPr="008D5B0A">
        <w:rPr>
          <w:rFonts w:ascii="UD デジタル 教科書体 NK-B" w:eastAsia="UD デジタル 教科書体 NK-B" w:hint="eastAsia"/>
          <w:szCs w:val="24"/>
        </w:rPr>
        <w:t>臨時の</w:t>
      </w:r>
      <w:r w:rsidRPr="008D5B0A">
        <w:rPr>
          <w:rFonts w:ascii="UD デジタル 教科書体 NK-B" w:eastAsia="UD デジタル 教科書体 NK-B" w:hint="eastAsia"/>
          <w:szCs w:val="24"/>
        </w:rPr>
        <w:t>教育委</w:t>
      </w:r>
    </w:p>
    <w:p w:rsidR="006F368F" w:rsidRPr="008D5B0A" w:rsidRDefault="00807E79" w:rsidP="00AB12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員会を招集</w:t>
      </w:r>
      <w:r w:rsidR="00F62B4D" w:rsidRPr="008D5B0A">
        <w:rPr>
          <w:rFonts w:ascii="UD デジタル 教科書体 NK-B" w:eastAsia="UD デジタル 教科書体 NK-B" w:hint="eastAsia"/>
          <w:szCs w:val="24"/>
        </w:rPr>
        <w:t>します</w:t>
      </w:r>
      <w:r w:rsidRPr="008D5B0A">
        <w:rPr>
          <w:rFonts w:ascii="UD デジタル 教科書体 NK-B" w:eastAsia="UD デジタル 教科書体 NK-B" w:hint="eastAsia"/>
          <w:szCs w:val="24"/>
        </w:rPr>
        <w:t>。</w:t>
      </w:r>
    </w:p>
    <w:p w:rsidR="00AB12D5" w:rsidRDefault="00807E79" w:rsidP="00AB12D5">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また、必要に応じて、当該重大事態への対処につき</w:t>
      </w:r>
      <w:r w:rsidR="00585F52" w:rsidRPr="008D5B0A">
        <w:rPr>
          <w:rFonts w:ascii="UD デジタル 教科書体 NK-B" w:eastAsia="UD デジタル 教科書体 NK-B" w:hint="eastAsia"/>
          <w:szCs w:val="24"/>
        </w:rPr>
        <w:t>市長部局</w:t>
      </w:r>
      <w:r w:rsidRPr="008D5B0A">
        <w:rPr>
          <w:rFonts w:ascii="UD デジタル 教科書体 NK-B" w:eastAsia="UD デジタル 教科書体 NK-B" w:hint="eastAsia"/>
          <w:szCs w:val="24"/>
        </w:rPr>
        <w:t>との間で協議し、調</w:t>
      </w:r>
    </w:p>
    <w:p w:rsidR="00AB12D5" w:rsidRDefault="00807E79" w:rsidP="00AB12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整を図</w:t>
      </w:r>
      <w:r w:rsidR="00F62B4D" w:rsidRPr="008D5B0A">
        <w:rPr>
          <w:rFonts w:ascii="UD デジタル 教科書体 NK-B" w:eastAsia="UD デジタル 教科書体 NK-B" w:hint="eastAsia"/>
          <w:szCs w:val="24"/>
        </w:rPr>
        <w:t>ります</w:t>
      </w:r>
      <w:r w:rsidRPr="008D5B0A">
        <w:rPr>
          <w:rFonts w:ascii="UD デジタル 教科書体 NK-B" w:eastAsia="UD デジタル 教科書体 NK-B" w:hint="eastAsia"/>
          <w:szCs w:val="24"/>
        </w:rPr>
        <w:t>。教育委員会は、必要に応じ</w:t>
      </w:r>
      <w:r w:rsidR="00585F52" w:rsidRPr="008D5B0A">
        <w:rPr>
          <w:rFonts w:ascii="UD デジタル 教科書体 NK-B" w:eastAsia="UD デジタル 教科書体 NK-B" w:hint="eastAsia"/>
          <w:szCs w:val="24"/>
        </w:rPr>
        <w:t>市長</w:t>
      </w:r>
      <w:r w:rsidR="00F62B4D" w:rsidRPr="008D5B0A">
        <w:rPr>
          <w:rFonts w:ascii="UD デジタル 教科書体 NK-B" w:eastAsia="UD デジタル 教科書体 NK-B" w:hint="eastAsia"/>
          <w:szCs w:val="24"/>
        </w:rPr>
        <w:t>に対して総合教育会議の招集を求</w:t>
      </w:r>
    </w:p>
    <w:p w:rsidR="00AB12D5" w:rsidRDefault="00F62B4D" w:rsidP="00AB12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めることができます</w:t>
      </w:r>
      <w:r w:rsidR="00807E79" w:rsidRPr="008D5B0A">
        <w:rPr>
          <w:rFonts w:ascii="UD デジタル 教科書体 NK-B" w:eastAsia="UD デジタル 教科書体 NK-B" w:hint="eastAsia"/>
          <w:szCs w:val="24"/>
        </w:rPr>
        <w:t xml:space="preserve">。 </w:t>
      </w:r>
      <w:r w:rsidR="00BC5C72" w:rsidRPr="008D5B0A">
        <w:rPr>
          <w:rFonts w:ascii="UD デジタル 教科書体 NK-B" w:eastAsia="UD デジタル 教科書体 NK-B" w:hint="eastAsia"/>
          <w:szCs w:val="24"/>
        </w:rPr>
        <w:t>（地方教育行政の組織及び運営に関する法律　総合教育会</w:t>
      </w:r>
    </w:p>
    <w:p w:rsidR="007C2C64" w:rsidRPr="008D5B0A" w:rsidRDefault="00BC5C72" w:rsidP="00AB12D5">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議第１条</w:t>
      </w:r>
      <w:r w:rsidR="007F6392" w:rsidRPr="008D5B0A">
        <w:rPr>
          <w:rFonts w:ascii="UD デジタル 教科書体 NK-B" w:eastAsia="UD デジタル 教科書体 NK-B" w:hint="eastAsia"/>
          <w:szCs w:val="24"/>
        </w:rPr>
        <w:t>の４</w:t>
      </w:r>
      <w:r w:rsidRPr="008D5B0A">
        <w:rPr>
          <w:rFonts w:ascii="UD デジタル 教科書体 NK-B" w:eastAsia="UD デジタル 教科書体 NK-B" w:hint="eastAsia"/>
          <w:szCs w:val="24"/>
        </w:rPr>
        <w:t>第４項）</w:t>
      </w:r>
    </w:p>
    <w:p w:rsidR="007C2C64" w:rsidRPr="008D5B0A" w:rsidRDefault="00807E79" w:rsidP="007D135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p>
    <w:p w:rsidR="007C2C64" w:rsidRPr="008D5B0A" w:rsidRDefault="00807E79" w:rsidP="002A52A2">
      <w:pPr>
        <w:autoSpaceDE w:val="0"/>
        <w:autoSpaceDN w:val="0"/>
        <w:adjustRightInd w:val="0"/>
        <w:ind w:leftChars="200" w:left="72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sidR="002A52A2">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重大事態に係る事実関係には、児童生徒の個人情報が多く含まれることから、教育委員会等の会議において重大事態を取り扱う場合には、会議を一部非公開としたり、会議資料から個人情報を除いたりするなどの配慮</w:t>
      </w:r>
      <w:r w:rsidR="00687280" w:rsidRPr="008D5B0A">
        <w:rPr>
          <w:rFonts w:ascii="UD デジタル 教科書体 NK-B" w:eastAsia="UD デジタル 教科書体 NK-B" w:hint="eastAsia"/>
          <w:szCs w:val="24"/>
        </w:rPr>
        <w:t>をします</w:t>
      </w:r>
      <w:r w:rsidRPr="008D5B0A">
        <w:rPr>
          <w:rFonts w:ascii="UD デジタル 教科書体 NK-B" w:eastAsia="UD デジタル 教科書体 NK-B" w:hint="eastAsia"/>
          <w:szCs w:val="24"/>
        </w:rPr>
        <w:t xml:space="preserve">。 </w:t>
      </w:r>
    </w:p>
    <w:p w:rsidR="007C2C64" w:rsidRPr="008D5B0A" w:rsidRDefault="00832F04">
      <w:pPr>
        <w:autoSpaceDE w:val="0"/>
        <w:autoSpaceDN w:val="0"/>
        <w:adjustRightInd w:val="0"/>
        <w:rPr>
          <w:rFonts w:ascii="UD デジタル 教科書体 NK-B" w:eastAsia="UD デジタル 教科書体 NK-B" w:hAnsi="ＭＳ ゴシック"/>
          <w:szCs w:val="24"/>
        </w:rPr>
      </w:pPr>
      <w:r w:rsidRPr="008D5B0A">
        <w:rPr>
          <w:rFonts w:ascii="UD デジタル 教科書体 NK-B" w:eastAsia="UD デジタル 教科書体 NK-B" w:hAnsi="ＭＳ ゴシック" w:hint="eastAsia"/>
          <w:szCs w:val="24"/>
        </w:rPr>
        <w:t xml:space="preserve">　　　　　　　　　　　　　　　　　　　　　　　　　　　</w:t>
      </w:r>
    </w:p>
    <w:p w:rsidR="007C2C64" w:rsidRDefault="00807E79">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２</w:t>
      </w:r>
      <w:r w:rsidR="00AB12D5">
        <w:rPr>
          <w:rFonts w:ascii="UD デジタル 教科書体 NK-B" w:eastAsia="UD デジタル 教科書体 NK-B" w:hint="eastAsia"/>
          <w:b/>
          <w:szCs w:val="24"/>
        </w:rPr>
        <w:t xml:space="preserve">　　</w:t>
      </w:r>
      <w:r w:rsidRPr="008D5B0A">
        <w:rPr>
          <w:rFonts w:ascii="UD デジタル 教科書体 NK-B" w:eastAsia="UD デジタル 教科書体 NK-B" w:hint="eastAsia"/>
          <w:b/>
          <w:szCs w:val="24"/>
        </w:rPr>
        <w:t>学校又は教育委員会による調査</w:t>
      </w:r>
    </w:p>
    <w:p w:rsidR="00D55FF9" w:rsidRPr="008D5B0A" w:rsidRDefault="00D55FF9">
      <w:pPr>
        <w:autoSpaceDE w:val="0"/>
        <w:autoSpaceDN w:val="0"/>
        <w:adjustRightInd w:val="0"/>
        <w:rPr>
          <w:rFonts w:ascii="UD デジタル 教科書体 NK-B" w:eastAsia="UD デジタル 教科書体 NK-B" w:hAnsi="ＭＳ ゴシック"/>
          <w:b/>
          <w:szCs w:val="24"/>
        </w:rPr>
      </w:pPr>
    </w:p>
    <w:p w:rsidR="007C2C64" w:rsidRPr="008D5B0A" w:rsidRDefault="00807E79">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（１）</w:t>
      </w:r>
      <w:r w:rsidR="007D1353" w:rsidRPr="008D5B0A">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重大事態の発生と調査</w:t>
      </w:r>
      <w:r w:rsidR="00687280" w:rsidRPr="008D5B0A">
        <w:rPr>
          <w:rFonts w:ascii="UD デジタル 教科書体 NK-B" w:eastAsia="UD デジタル 教科書体 NK-B" w:hint="eastAsia"/>
          <w:szCs w:val="24"/>
        </w:rPr>
        <w:t xml:space="preserve">　　</w:t>
      </w:r>
    </w:p>
    <w:p w:rsidR="007C2C64" w:rsidRPr="008D5B0A" w:rsidRDefault="00807E79" w:rsidP="007D135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ア</w:t>
      </w:r>
      <w:r w:rsidR="00AB12D5">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重大事態の報告</w:t>
      </w:r>
    </w:p>
    <w:p w:rsidR="007C2C64" w:rsidRPr="008D5B0A" w:rsidRDefault="00F62B4D" w:rsidP="00616BC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重大事態</w:t>
      </w:r>
      <w:r w:rsidR="00296A72" w:rsidRPr="008D5B0A">
        <w:rPr>
          <w:rFonts w:ascii="UD デジタル 教科書体 NK-B" w:eastAsia="UD デジタル 教科書体 NK-B" w:hint="eastAsia"/>
          <w:szCs w:val="24"/>
        </w:rPr>
        <w:t>が発生</w:t>
      </w:r>
      <w:r w:rsidRPr="008D5B0A">
        <w:rPr>
          <w:rFonts w:ascii="UD デジタル 教科書体 NK-B" w:eastAsia="UD デジタル 教科書体 NK-B" w:hint="eastAsia"/>
          <w:szCs w:val="24"/>
        </w:rPr>
        <w:t>した場合、直ちに発生の報告を行います</w:t>
      </w:r>
      <w:r w:rsidR="00807E79" w:rsidRPr="008D5B0A">
        <w:rPr>
          <w:rFonts w:ascii="UD デジタル 教科書体 NK-B" w:eastAsia="UD デジタル 教科書体 NK-B" w:hint="eastAsia"/>
          <w:szCs w:val="24"/>
        </w:rPr>
        <w:t>。</w:t>
      </w:r>
    </w:p>
    <w:p w:rsidR="007C2C64" w:rsidRPr="008D5B0A" w:rsidRDefault="00511A04" w:rsidP="007D1353">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・各</w:t>
      </w:r>
      <w:r w:rsidR="00807E79" w:rsidRPr="008D5B0A">
        <w:rPr>
          <w:rFonts w:ascii="UD デジタル 教科書体 NK-B" w:eastAsia="UD デジタル 教科書体 NK-B" w:hint="eastAsia"/>
          <w:szCs w:val="24"/>
        </w:rPr>
        <w:t>学校→教育委員会→</w:t>
      </w:r>
      <w:r w:rsidRPr="008D5B0A">
        <w:rPr>
          <w:rFonts w:ascii="UD デジタル 教科書体 NK-B" w:eastAsia="UD デジタル 教科書体 NK-B" w:hint="eastAsia"/>
          <w:szCs w:val="24"/>
        </w:rPr>
        <w:t>市長</w:t>
      </w:r>
    </w:p>
    <w:p w:rsidR="007C2C64" w:rsidRPr="008D5B0A" w:rsidRDefault="00807E79" w:rsidP="007D135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イ</w:t>
      </w:r>
      <w:r w:rsidR="00AB12D5">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調査の主体</w:t>
      </w:r>
    </w:p>
    <w:p w:rsidR="00877768" w:rsidRDefault="00511A04" w:rsidP="007D1353">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○教育委員会</w:t>
      </w:r>
      <w:r w:rsidR="00807E79" w:rsidRPr="008D5B0A">
        <w:rPr>
          <w:rFonts w:ascii="UD デジタル 教科書体 NK-B" w:eastAsia="UD デジタル 教科書体 NK-B" w:hint="eastAsia"/>
          <w:szCs w:val="24"/>
        </w:rPr>
        <w:t>は、学校からの報告を受けた際、学校又は教育委員会のうち、い</w:t>
      </w:r>
    </w:p>
    <w:p w:rsidR="00877768" w:rsidRDefault="00807E79"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ずれをその</w:t>
      </w:r>
      <w:r w:rsidR="00F62B4D" w:rsidRPr="008D5B0A">
        <w:rPr>
          <w:rFonts w:ascii="UD デジタル 教科書体 NK-B" w:eastAsia="UD デジタル 教科書体 NK-B" w:hint="eastAsia"/>
          <w:szCs w:val="24"/>
        </w:rPr>
        <w:t>事案の調査を行う主体とするか、どのような調査組織とするか判断</w:t>
      </w:r>
    </w:p>
    <w:p w:rsidR="007C2C64" w:rsidRPr="008D5B0A" w:rsidRDefault="00F62B4D"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lastRenderedPageBreak/>
        <w:t>します</w:t>
      </w:r>
      <w:r w:rsidR="00807E79" w:rsidRPr="008D5B0A">
        <w:rPr>
          <w:rFonts w:ascii="UD デジタル 教科書体 NK-B" w:eastAsia="UD デジタル 教科書体 NK-B" w:hint="eastAsia"/>
          <w:szCs w:val="24"/>
        </w:rPr>
        <w:t>。</w:t>
      </w:r>
    </w:p>
    <w:p w:rsidR="00877768" w:rsidRDefault="00807E79" w:rsidP="007D1353">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○学校が主体となって調査を行う場合、教育委員会は、内容・方法・時期など必</w:t>
      </w:r>
    </w:p>
    <w:p w:rsidR="007C2C64" w:rsidRPr="008D5B0A" w:rsidRDefault="00807E79"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要な指導や人的措置等の適切な支援を行</w:t>
      </w:r>
      <w:r w:rsidR="00F62B4D" w:rsidRPr="008D5B0A">
        <w:rPr>
          <w:rFonts w:ascii="UD デジタル 教科書体 NK-B" w:eastAsia="UD デジタル 教科書体 NK-B" w:hint="eastAsia"/>
          <w:szCs w:val="24"/>
        </w:rPr>
        <w:t>います</w:t>
      </w:r>
      <w:r w:rsidRPr="008D5B0A">
        <w:rPr>
          <w:rFonts w:ascii="UD デジタル 教科書体 NK-B" w:eastAsia="UD デジタル 教科書体 NK-B" w:hint="eastAsia"/>
          <w:szCs w:val="24"/>
        </w:rPr>
        <w:t>。</w:t>
      </w:r>
    </w:p>
    <w:p w:rsidR="007C2C64" w:rsidRPr="008D5B0A" w:rsidRDefault="00511A04" w:rsidP="007D1353">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○教育委員会</w:t>
      </w:r>
      <w:r w:rsidR="00807E79" w:rsidRPr="008D5B0A">
        <w:rPr>
          <w:rFonts w:ascii="UD デジタル 教科書体 NK-B" w:eastAsia="UD デジタル 教科書体 NK-B" w:hint="eastAsia"/>
          <w:szCs w:val="24"/>
        </w:rPr>
        <w:t>が主体となって調査を行う場合は、次のとおりで</w:t>
      </w:r>
      <w:r w:rsidR="00F62B4D" w:rsidRPr="008D5B0A">
        <w:rPr>
          <w:rFonts w:ascii="UD デジタル 教科書体 NK-B" w:eastAsia="UD デジタル 教科書体 NK-B" w:hint="eastAsia"/>
          <w:szCs w:val="24"/>
        </w:rPr>
        <w:t>す</w:t>
      </w:r>
      <w:r w:rsidR="00807E79" w:rsidRPr="008D5B0A">
        <w:rPr>
          <w:rFonts w:ascii="UD デジタル 教科書体 NK-B" w:eastAsia="UD デジタル 教科書体 NK-B" w:hint="eastAsia"/>
          <w:szCs w:val="24"/>
        </w:rPr>
        <w:t>。</w:t>
      </w:r>
    </w:p>
    <w:p w:rsidR="00877768" w:rsidRDefault="00807E79" w:rsidP="007D1353">
      <w:pPr>
        <w:autoSpaceDE w:val="0"/>
        <w:autoSpaceDN w:val="0"/>
        <w:adjustRightInd w:val="0"/>
        <w:ind w:leftChars="300" w:left="720"/>
        <w:rPr>
          <w:rFonts w:ascii="UD デジタル 教科書体 NK-B" w:eastAsia="UD デジタル 教科書体 NK-B"/>
          <w:szCs w:val="24"/>
        </w:rPr>
      </w:pPr>
      <w:r w:rsidRPr="008D5B0A">
        <w:rPr>
          <w:rFonts w:ascii="UD デジタル 教科書体 NK-B" w:eastAsia="UD デジタル 教科書体 NK-B" w:hint="eastAsia"/>
          <w:szCs w:val="24"/>
        </w:rPr>
        <w:t>・学校主体の調査では、重大事態への</w:t>
      </w:r>
      <w:r w:rsidR="00EA2D4C">
        <w:rPr>
          <w:rFonts w:ascii="UD デジタル 教科書体 NK-B" w:eastAsia="UD デジタル 教科書体 NK-B" w:hint="eastAsia"/>
          <w:szCs w:val="24"/>
        </w:rPr>
        <w:t>対処</w:t>
      </w:r>
      <w:r w:rsidRPr="008D5B0A">
        <w:rPr>
          <w:rFonts w:ascii="UD デジタル 教科書体 NK-B" w:eastAsia="UD デジタル 教科書体 NK-B" w:hint="eastAsia"/>
          <w:szCs w:val="24"/>
        </w:rPr>
        <w:t>及び同種の事態の発生の防止に、</w:t>
      </w:r>
    </w:p>
    <w:p w:rsidR="007C2C64" w:rsidRPr="008D5B0A" w:rsidRDefault="00807E79" w:rsidP="00877768">
      <w:pPr>
        <w:autoSpaceDE w:val="0"/>
        <w:autoSpaceDN w:val="0"/>
        <w:adjustRightInd w:val="0"/>
        <w:ind w:leftChars="300" w:left="720" w:firstLineChars="50" w:firstLine="120"/>
        <w:rPr>
          <w:rFonts w:ascii="UD デジタル 教科書体 NK-B" w:eastAsia="UD デジタル 教科書体 NK-B"/>
          <w:szCs w:val="24"/>
        </w:rPr>
      </w:pPr>
      <w:r w:rsidRPr="008D5B0A">
        <w:rPr>
          <w:rFonts w:ascii="UD デジタル 教科書体 NK-B" w:eastAsia="UD デジタル 教科書体 NK-B" w:hint="eastAsia"/>
          <w:szCs w:val="24"/>
        </w:rPr>
        <w:t>必ずしも十分な結果を得られないと判断する場合</w:t>
      </w:r>
    </w:p>
    <w:p w:rsidR="007C2C64" w:rsidRPr="008D5B0A" w:rsidRDefault="00807E79" w:rsidP="007D1353">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・学校の教育活動に支障が生じる</w:t>
      </w:r>
      <w:r w:rsidR="009F3D46" w:rsidRPr="008D5B0A">
        <w:rPr>
          <w:rFonts w:ascii="UD デジタル 教科書体 NK-B" w:eastAsia="UD デジタル 教科書体 NK-B" w:hint="eastAsia"/>
          <w:szCs w:val="24"/>
        </w:rPr>
        <w:t>おそ</w:t>
      </w:r>
      <w:r w:rsidR="003A1BAB" w:rsidRPr="008D5B0A">
        <w:rPr>
          <w:rFonts w:ascii="UD デジタル 教科書体 NK-B" w:eastAsia="UD デジタル 教科書体 NK-B" w:hint="eastAsia"/>
          <w:szCs w:val="24"/>
        </w:rPr>
        <w:t>れ</w:t>
      </w:r>
      <w:r w:rsidRPr="008D5B0A">
        <w:rPr>
          <w:rFonts w:ascii="UD デジタル 教科書体 NK-B" w:eastAsia="UD デジタル 教科書体 NK-B" w:hint="eastAsia"/>
          <w:szCs w:val="24"/>
        </w:rPr>
        <w:t>があるような場合</w:t>
      </w:r>
    </w:p>
    <w:p w:rsidR="007C2C64" w:rsidRPr="008D5B0A" w:rsidRDefault="00807E79" w:rsidP="007D135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ウ</w:t>
      </w:r>
      <w:r w:rsidR="00AB12D5">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調査を行う組織</w:t>
      </w:r>
    </w:p>
    <w:p w:rsidR="00616BC6" w:rsidRPr="00616BC6" w:rsidRDefault="00807E79" w:rsidP="00616BC6">
      <w:pPr>
        <w:autoSpaceDE w:val="0"/>
        <w:autoSpaceDN w:val="0"/>
        <w:adjustRightInd w:val="0"/>
        <w:ind w:leftChars="200" w:left="48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学校の調査組織、又は教育委員会が設置した</w:t>
      </w:r>
      <w:r w:rsidR="00A12D1B" w:rsidRPr="008D5B0A">
        <w:rPr>
          <w:rFonts w:ascii="UD デジタル 教科書体 NK-B" w:eastAsia="UD デジタル 教科書体 NK-B" w:hint="eastAsia"/>
          <w:szCs w:val="24"/>
        </w:rPr>
        <w:t>「五條市いじめ対策委員会」</w:t>
      </w:r>
      <w:r w:rsidRPr="008D5B0A">
        <w:rPr>
          <w:rFonts w:ascii="UD デジタル 教科書体 NK-B" w:eastAsia="UD デジタル 教科書体 NK-B" w:hint="eastAsia"/>
          <w:szCs w:val="24"/>
        </w:rPr>
        <w:t>に</w:t>
      </w:r>
    </w:p>
    <w:p w:rsidR="00616BC6" w:rsidRDefault="00807E79" w:rsidP="00616BC6">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おいて調査を行</w:t>
      </w:r>
      <w:r w:rsidR="00F62B4D" w:rsidRPr="008D5B0A">
        <w:rPr>
          <w:rFonts w:ascii="UD デジタル 教科書体 NK-B" w:eastAsia="UD デジタル 教科書体 NK-B" w:hint="eastAsia"/>
          <w:szCs w:val="24"/>
        </w:rPr>
        <w:t>います</w:t>
      </w:r>
      <w:r w:rsidRPr="008D5B0A">
        <w:rPr>
          <w:rFonts w:ascii="UD デジタル 教科書体 NK-B" w:eastAsia="UD デジタル 教科書体 NK-B" w:hint="eastAsia"/>
          <w:szCs w:val="24"/>
        </w:rPr>
        <w:t>。ただし、構成員に、調査対象となるいじめ事案の関係者</w:t>
      </w:r>
    </w:p>
    <w:p w:rsidR="00616BC6" w:rsidRDefault="00807E79" w:rsidP="00616BC6">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と直接の人間関係又は特別の利害関係を有する者がいた場合、その者を除き、</w:t>
      </w:r>
    </w:p>
    <w:p w:rsidR="007C2C64" w:rsidRPr="008D5B0A" w:rsidRDefault="00807E79" w:rsidP="00616BC6">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新たに適切な専門家を加えるなど、公平性・中立性を確保</w:t>
      </w:r>
      <w:r w:rsidR="00F62B4D" w:rsidRPr="008D5B0A">
        <w:rPr>
          <w:rFonts w:ascii="UD デジタル 教科書体 NK-B" w:eastAsia="UD デジタル 教科書体 NK-B" w:hint="eastAsia"/>
          <w:szCs w:val="24"/>
        </w:rPr>
        <w:t>します</w:t>
      </w:r>
      <w:r w:rsidRPr="008D5B0A">
        <w:rPr>
          <w:rFonts w:ascii="UD デジタル 教科書体 NK-B" w:eastAsia="UD デジタル 教科書体 NK-B" w:hint="eastAsia"/>
          <w:szCs w:val="24"/>
        </w:rPr>
        <w:t>。</w:t>
      </w:r>
    </w:p>
    <w:p w:rsidR="007C2C64" w:rsidRPr="008D5B0A" w:rsidRDefault="00807E79" w:rsidP="007D135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エ</w:t>
      </w:r>
      <w:r w:rsidR="00AB12D5">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事実関係を明確にするための調査の実施</w:t>
      </w:r>
    </w:p>
    <w:p w:rsidR="007C2C64" w:rsidRPr="008D5B0A" w:rsidRDefault="00807E79" w:rsidP="00B90958">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重大事態に至る要因となったいじめ行為が、</w:t>
      </w:r>
    </w:p>
    <w:p w:rsidR="007C2C64" w:rsidRPr="008D5B0A" w:rsidRDefault="00807E79" w:rsidP="007D1353">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・いつ頃から</w:t>
      </w:r>
    </w:p>
    <w:p w:rsidR="007C2C64" w:rsidRPr="008D5B0A" w:rsidRDefault="00807E79" w:rsidP="007D1353">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・誰から行われ</w:t>
      </w:r>
    </w:p>
    <w:p w:rsidR="007C2C64" w:rsidRPr="008D5B0A" w:rsidRDefault="00807E79" w:rsidP="007D1353">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・どのような</w:t>
      </w:r>
      <w:r w:rsidR="00AB12D5">
        <w:rPr>
          <w:rFonts w:ascii="UD デジタル 教科書体 NK-B" w:eastAsia="UD デジタル 教科書体 NK-B" w:hint="eastAsia"/>
          <w:szCs w:val="24"/>
        </w:rPr>
        <w:t>態様</w:t>
      </w:r>
      <w:r w:rsidRPr="008D5B0A">
        <w:rPr>
          <w:rFonts w:ascii="UD デジタル 教科書体 NK-B" w:eastAsia="UD デジタル 教科書体 NK-B" w:hint="eastAsia"/>
          <w:szCs w:val="24"/>
        </w:rPr>
        <w:t>であったか</w:t>
      </w:r>
    </w:p>
    <w:p w:rsidR="007C2C64" w:rsidRPr="008D5B0A" w:rsidRDefault="00807E79" w:rsidP="007D1353">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・いじめを生んだ背景事情</w:t>
      </w:r>
      <w:r w:rsidR="006F368F" w:rsidRPr="008D5B0A">
        <w:rPr>
          <w:rFonts w:ascii="UD デジタル 教科書体 NK-B" w:eastAsia="UD デジタル 教科書体 NK-B" w:hint="eastAsia"/>
          <w:szCs w:val="24"/>
        </w:rPr>
        <w:t>はどうか</w:t>
      </w:r>
    </w:p>
    <w:p w:rsidR="007C2C64" w:rsidRPr="008D5B0A" w:rsidRDefault="00807E79" w:rsidP="007D1353">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・児童生徒の人間関係にどのような問題があったか</w:t>
      </w:r>
    </w:p>
    <w:p w:rsidR="007C2C64" w:rsidRPr="008D5B0A" w:rsidRDefault="00807E79" w:rsidP="007D1353">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・学校、教職員、保護者がどのように対応したか</w:t>
      </w:r>
    </w:p>
    <w:p w:rsidR="007C2C64" w:rsidRPr="008D5B0A" w:rsidRDefault="00F62B4D" w:rsidP="007D1353">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などの事実関係を可能な限り網羅的に明確にします</w:t>
      </w:r>
      <w:r w:rsidR="00807E79" w:rsidRPr="008D5B0A">
        <w:rPr>
          <w:rFonts w:ascii="UD デジタル 教科書体 NK-B" w:eastAsia="UD デジタル 教科書体 NK-B" w:hint="eastAsia"/>
          <w:szCs w:val="24"/>
        </w:rPr>
        <w:t>。</w:t>
      </w:r>
    </w:p>
    <w:p w:rsidR="00877768" w:rsidRDefault="00807E79" w:rsidP="00877768">
      <w:pPr>
        <w:autoSpaceDE w:val="0"/>
        <w:autoSpaceDN w:val="0"/>
        <w:adjustRightInd w:val="0"/>
        <w:ind w:leftChars="300" w:left="1200" w:hangingChars="200" w:hanging="48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F61956">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調査の際、因果関係の特定を急ぐべきではなく、客観的な事実関係を速</w:t>
      </w:r>
    </w:p>
    <w:p w:rsidR="00877768" w:rsidRDefault="00807E79" w:rsidP="00877768">
      <w:pPr>
        <w:autoSpaceDE w:val="0"/>
        <w:autoSpaceDN w:val="0"/>
        <w:adjustRightInd w:val="0"/>
        <w:ind w:leftChars="400" w:left="120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やかに調査</w:t>
      </w:r>
      <w:r w:rsidR="00F62B4D" w:rsidRPr="008D5B0A">
        <w:rPr>
          <w:rFonts w:ascii="UD デジタル 教科書体 NK-B" w:eastAsia="UD デジタル 教科書体 NK-B" w:hint="eastAsia"/>
          <w:szCs w:val="24"/>
        </w:rPr>
        <w:t>します。また、調査そのものが二次被害を生まないように最大限</w:t>
      </w:r>
    </w:p>
    <w:p w:rsidR="007C2C64" w:rsidRPr="008D5B0A" w:rsidRDefault="006F368F" w:rsidP="00877768">
      <w:pPr>
        <w:autoSpaceDE w:val="0"/>
        <w:autoSpaceDN w:val="0"/>
        <w:adjustRightInd w:val="0"/>
        <w:ind w:leftChars="400" w:left="120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の</w:t>
      </w:r>
      <w:r w:rsidR="00F62B4D" w:rsidRPr="008D5B0A">
        <w:rPr>
          <w:rFonts w:ascii="UD デジタル 教科書体 NK-B" w:eastAsia="UD デジタル 教科書体 NK-B" w:hint="eastAsia"/>
          <w:szCs w:val="24"/>
        </w:rPr>
        <w:t>配慮</w:t>
      </w:r>
      <w:r w:rsidRPr="008D5B0A">
        <w:rPr>
          <w:rFonts w:ascii="UD デジタル 教科書体 NK-B" w:eastAsia="UD デジタル 教科書体 NK-B" w:hint="eastAsia"/>
          <w:szCs w:val="24"/>
        </w:rPr>
        <w:t>を行い</w:t>
      </w:r>
      <w:r w:rsidR="00F62B4D" w:rsidRPr="008D5B0A">
        <w:rPr>
          <w:rFonts w:ascii="UD デジタル 教科書体 NK-B" w:eastAsia="UD デジタル 教科書体 NK-B" w:hint="eastAsia"/>
          <w:szCs w:val="24"/>
        </w:rPr>
        <w:t>ます</w:t>
      </w:r>
      <w:r w:rsidR="00807E79" w:rsidRPr="008D5B0A">
        <w:rPr>
          <w:rFonts w:ascii="UD デジタル 教科書体 NK-B" w:eastAsia="UD デジタル 教科書体 NK-B" w:hint="eastAsia"/>
          <w:szCs w:val="24"/>
        </w:rPr>
        <w:t>。</w:t>
      </w:r>
    </w:p>
    <w:p w:rsidR="002A52A2" w:rsidRDefault="00807E79" w:rsidP="00AB12D5">
      <w:pPr>
        <w:autoSpaceDE w:val="0"/>
        <w:autoSpaceDN w:val="0"/>
        <w:adjustRightInd w:val="0"/>
        <w:ind w:leftChars="300" w:left="1200" w:hangingChars="200" w:hanging="48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F61956">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質問紙調査に先立ち、調査結果については、いじめ</w:t>
      </w:r>
      <w:r w:rsidR="00AB12D5">
        <w:rPr>
          <w:rFonts w:ascii="UD デジタル 教科書体 NK-B" w:eastAsia="UD デジタル 教科書体 NK-B" w:hint="eastAsia"/>
          <w:szCs w:val="24"/>
        </w:rPr>
        <w:t>を受けた</w:t>
      </w:r>
      <w:r w:rsidRPr="008D5B0A">
        <w:rPr>
          <w:rFonts w:ascii="UD デジタル 教科書体 NK-B" w:eastAsia="UD デジタル 教科書体 NK-B" w:hint="eastAsia"/>
          <w:szCs w:val="24"/>
        </w:rPr>
        <w:t>児童生徒又</w:t>
      </w:r>
    </w:p>
    <w:p w:rsidR="002A52A2" w:rsidRDefault="00807E79" w:rsidP="002A52A2">
      <w:pPr>
        <w:autoSpaceDE w:val="0"/>
        <w:autoSpaceDN w:val="0"/>
        <w:adjustRightInd w:val="0"/>
        <w:ind w:leftChars="400" w:left="120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はその保護者に提供する場合があることをあらかじめ念頭に置き、調査対</w:t>
      </w:r>
    </w:p>
    <w:p w:rsidR="007C2C64" w:rsidRPr="008D5B0A" w:rsidRDefault="00807E79" w:rsidP="002A52A2">
      <w:pPr>
        <w:autoSpaceDE w:val="0"/>
        <w:autoSpaceDN w:val="0"/>
        <w:adjustRightInd w:val="0"/>
        <w:ind w:leftChars="400" w:left="120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象となる在校生やその保護者に説明する等の措置が必要で</w:t>
      </w:r>
      <w:r w:rsidR="00F62B4D" w:rsidRPr="008D5B0A">
        <w:rPr>
          <w:rFonts w:ascii="UD デジタル 教科書体 NK-B" w:eastAsia="UD デジタル 教科書体 NK-B" w:hint="eastAsia"/>
          <w:szCs w:val="24"/>
        </w:rPr>
        <w:t>す</w:t>
      </w:r>
      <w:r w:rsidRPr="008D5B0A">
        <w:rPr>
          <w:rFonts w:ascii="UD デジタル 教科書体 NK-B" w:eastAsia="UD デジタル 教科書体 NK-B" w:hint="eastAsia"/>
          <w:szCs w:val="24"/>
        </w:rPr>
        <w:t>。</w:t>
      </w:r>
    </w:p>
    <w:p w:rsidR="00450453" w:rsidRPr="008D5B0A" w:rsidRDefault="00450453" w:rsidP="007D1D24">
      <w:pPr>
        <w:autoSpaceDE w:val="0"/>
        <w:autoSpaceDN w:val="0"/>
        <w:adjustRightInd w:val="0"/>
        <w:rPr>
          <w:rFonts w:ascii="UD デジタル 教科書体 NK-B" w:eastAsia="UD デジタル 教科書体 NK-B"/>
          <w:szCs w:val="24"/>
        </w:rPr>
      </w:pPr>
    </w:p>
    <w:p w:rsidR="007C2C64" w:rsidRPr="008D5B0A" w:rsidRDefault="00807E79">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（２）</w:t>
      </w:r>
      <w:r w:rsidR="007D1D24">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調査結果の報告及び提供</w:t>
      </w:r>
    </w:p>
    <w:p w:rsidR="007C2C64" w:rsidRPr="008D5B0A" w:rsidRDefault="00807E79" w:rsidP="007D135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ア</w:t>
      </w:r>
      <w:r w:rsidR="007D1D24">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調査結果の速やかな報告</w:t>
      </w:r>
    </w:p>
    <w:p w:rsidR="007C2C64" w:rsidRPr="008D5B0A" w:rsidRDefault="00807E79" w:rsidP="00B90958">
      <w:pPr>
        <w:autoSpaceDE w:val="0"/>
        <w:autoSpaceDN w:val="0"/>
        <w:adjustRightInd w:val="0"/>
        <w:ind w:firstLineChars="400" w:firstLine="960"/>
        <w:rPr>
          <w:rFonts w:ascii="UD デジタル 教科書体 NK-B" w:eastAsia="UD デジタル 教科書体 NK-B"/>
          <w:szCs w:val="24"/>
        </w:rPr>
      </w:pPr>
      <w:r w:rsidRPr="008D5B0A">
        <w:rPr>
          <w:rFonts w:ascii="UD デジタル 教科書体 NK-B" w:eastAsia="UD デジタル 教科書体 NK-B" w:hint="eastAsia"/>
          <w:szCs w:val="24"/>
        </w:rPr>
        <w:t>調査結果の報告先</w:t>
      </w:r>
    </w:p>
    <w:p w:rsidR="007C2C64" w:rsidRPr="008D5B0A" w:rsidRDefault="00511A04" w:rsidP="00B90958">
      <w:pPr>
        <w:autoSpaceDE w:val="0"/>
        <w:autoSpaceDN w:val="0"/>
        <w:adjustRightInd w:val="0"/>
        <w:ind w:firstLineChars="400" w:firstLine="960"/>
        <w:rPr>
          <w:rFonts w:ascii="UD デジタル 教科書体 NK-B" w:eastAsia="UD デジタル 教科書体 NK-B"/>
          <w:szCs w:val="24"/>
        </w:rPr>
      </w:pPr>
      <w:r w:rsidRPr="008D5B0A">
        <w:rPr>
          <w:rFonts w:ascii="UD デジタル 教科書体 NK-B" w:eastAsia="UD デジタル 教科書体 NK-B" w:hint="eastAsia"/>
          <w:szCs w:val="24"/>
        </w:rPr>
        <w:t>・各</w:t>
      </w:r>
      <w:r w:rsidR="00807E79" w:rsidRPr="008D5B0A">
        <w:rPr>
          <w:rFonts w:ascii="UD デジタル 教科書体 NK-B" w:eastAsia="UD デジタル 教科書体 NK-B" w:hint="eastAsia"/>
          <w:szCs w:val="24"/>
        </w:rPr>
        <w:t>学校→教育委員会→</w:t>
      </w:r>
      <w:r w:rsidRPr="008D5B0A">
        <w:rPr>
          <w:rFonts w:ascii="UD デジタル 教科書体 NK-B" w:eastAsia="UD デジタル 教科書体 NK-B" w:hint="eastAsia"/>
          <w:szCs w:val="24"/>
        </w:rPr>
        <w:t>市長</w:t>
      </w:r>
    </w:p>
    <w:p w:rsidR="007C2C64" w:rsidRPr="008D5B0A" w:rsidRDefault="00807E79" w:rsidP="007D1353">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イ</w:t>
      </w:r>
      <w:r w:rsidR="007D1D24">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いじめを受けた児童生徒及び保護者に対する情報提供</w:t>
      </w:r>
    </w:p>
    <w:p w:rsidR="00B90958" w:rsidRPr="00B90958" w:rsidRDefault="00807E79" w:rsidP="00B90958">
      <w:pPr>
        <w:autoSpaceDE w:val="0"/>
        <w:autoSpaceDN w:val="0"/>
        <w:adjustRightInd w:val="0"/>
        <w:ind w:leftChars="200" w:left="480"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学校又は教育委員会は、いじめを受けた児童生徒やその保護者に対して、事</w:t>
      </w:r>
    </w:p>
    <w:p w:rsidR="00B90958" w:rsidRDefault="00807E79" w:rsidP="00B90958">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実関係等その他の必要な情報を提供する責任を有することを踏まえ、調査により</w:t>
      </w:r>
    </w:p>
    <w:p w:rsidR="00B90958" w:rsidRDefault="00807E79" w:rsidP="00B90958">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明らかになった事実</w:t>
      </w:r>
      <w:r w:rsidR="00F62B4D" w:rsidRPr="008D5B0A">
        <w:rPr>
          <w:rFonts w:ascii="UD デジタル 教科書体 NK-B" w:eastAsia="UD デジタル 教科書体 NK-B" w:hint="eastAsia"/>
          <w:szCs w:val="24"/>
        </w:rPr>
        <w:t>関係について、いじめを受けた児童生徒やその保護者に対</w:t>
      </w:r>
    </w:p>
    <w:p w:rsidR="007C2C64" w:rsidRPr="008D5B0A" w:rsidRDefault="00F62B4D" w:rsidP="00B90958">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して説明します</w:t>
      </w:r>
      <w:r w:rsidR="00807E79" w:rsidRPr="008D5B0A">
        <w:rPr>
          <w:rFonts w:ascii="UD デジタル 教科書体 NK-B" w:eastAsia="UD デジタル 教科書体 NK-B" w:hint="eastAsia"/>
          <w:szCs w:val="24"/>
        </w:rPr>
        <w:t>。</w:t>
      </w:r>
    </w:p>
    <w:p w:rsidR="007C2C64" w:rsidRPr="008D5B0A" w:rsidRDefault="00807E79" w:rsidP="00877768">
      <w:pPr>
        <w:autoSpaceDE w:val="0"/>
        <w:autoSpaceDN w:val="0"/>
        <w:adjustRightInd w:val="0"/>
        <w:ind w:leftChars="300" w:left="96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w:t>
      </w:r>
      <w:r w:rsidR="00F61956">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情報提供の際、他の児童生徒のプライバシー保護、関係者の個人情報</w:t>
      </w:r>
      <w:r w:rsidR="006F368F" w:rsidRPr="008D5B0A">
        <w:rPr>
          <w:rFonts w:ascii="UD デジタル 教科書体 NK-B" w:eastAsia="UD デジタル 教科書体 NK-B" w:hint="eastAsia"/>
          <w:szCs w:val="24"/>
        </w:rPr>
        <w:lastRenderedPageBreak/>
        <w:t>の扱いに</w:t>
      </w:r>
      <w:r w:rsidRPr="008D5B0A">
        <w:rPr>
          <w:rFonts w:ascii="UD デジタル 教科書体 NK-B" w:eastAsia="UD デジタル 教科書体 NK-B" w:hint="eastAsia"/>
          <w:szCs w:val="24"/>
        </w:rPr>
        <w:t>十分</w:t>
      </w:r>
      <w:r w:rsidR="006F368F" w:rsidRPr="008D5B0A">
        <w:rPr>
          <w:rFonts w:ascii="UD デジタル 教科書体 NK-B" w:eastAsia="UD デジタル 教科書体 NK-B" w:hint="eastAsia"/>
          <w:szCs w:val="24"/>
        </w:rPr>
        <w:t>な</w:t>
      </w:r>
      <w:r w:rsidRPr="008D5B0A">
        <w:rPr>
          <w:rFonts w:ascii="UD デジタル 教科書体 NK-B" w:eastAsia="UD デジタル 教科書体 NK-B" w:hint="eastAsia"/>
          <w:szCs w:val="24"/>
        </w:rPr>
        <w:t>配慮</w:t>
      </w:r>
      <w:r w:rsidR="006F368F" w:rsidRPr="008D5B0A">
        <w:rPr>
          <w:rFonts w:ascii="UD デジタル 教科書体 NK-B" w:eastAsia="UD デジタル 教科書体 NK-B" w:hint="eastAsia"/>
          <w:szCs w:val="24"/>
        </w:rPr>
        <w:t>を行い</w:t>
      </w:r>
      <w:r w:rsidR="00F62B4D" w:rsidRPr="008D5B0A">
        <w:rPr>
          <w:rFonts w:ascii="UD デジタル 教科書体 NK-B" w:eastAsia="UD デジタル 教科書体 NK-B" w:hint="eastAsia"/>
          <w:szCs w:val="24"/>
        </w:rPr>
        <w:t>ます</w:t>
      </w:r>
      <w:r w:rsidRPr="008D5B0A">
        <w:rPr>
          <w:rFonts w:ascii="UD デジタル 教科書体 NK-B" w:eastAsia="UD デジタル 教科書体 NK-B" w:hint="eastAsia"/>
          <w:szCs w:val="24"/>
        </w:rPr>
        <w:t>。ただし、いたずらに個人情報保護を楯に説明を怠るようなことが</w:t>
      </w:r>
      <w:r w:rsidR="003A1BAB" w:rsidRPr="008D5B0A">
        <w:rPr>
          <w:rFonts w:ascii="UD デジタル 教科書体 NK-B" w:eastAsia="UD デジタル 教科書体 NK-B" w:hint="eastAsia"/>
          <w:szCs w:val="24"/>
        </w:rPr>
        <w:t>ないよう</w:t>
      </w:r>
      <w:r w:rsidR="00016C39" w:rsidRPr="008D5B0A">
        <w:rPr>
          <w:rFonts w:ascii="UD デジタル 教科書体 NK-B" w:eastAsia="UD デジタル 教科書体 NK-B" w:hint="eastAsia"/>
          <w:szCs w:val="24"/>
        </w:rPr>
        <w:t>に</w:t>
      </w:r>
      <w:r w:rsidR="003A1BAB" w:rsidRPr="008D5B0A">
        <w:rPr>
          <w:rFonts w:ascii="UD デジタル 教科書体 NK-B" w:eastAsia="UD デジタル 教科書体 NK-B" w:hint="eastAsia"/>
          <w:szCs w:val="24"/>
        </w:rPr>
        <w:t>十分注意します</w:t>
      </w:r>
      <w:r w:rsidRPr="008D5B0A">
        <w:rPr>
          <w:rFonts w:ascii="UD デジタル 教科書体 NK-B" w:eastAsia="UD デジタル 教科書体 NK-B" w:hint="eastAsia"/>
          <w:szCs w:val="24"/>
        </w:rPr>
        <w:t>。</w:t>
      </w:r>
    </w:p>
    <w:p w:rsidR="007D1353" w:rsidRPr="008D5B0A" w:rsidRDefault="007D1353">
      <w:pPr>
        <w:autoSpaceDE w:val="0"/>
        <w:autoSpaceDN w:val="0"/>
        <w:adjustRightInd w:val="0"/>
        <w:rPr>
          <w:rFonts w:ascii="UD デジタル 教科書体 NK-B" w:eastAsia="UD デジタル 教科書体 NK-B"/>
          <w:szCs w:val="24"/>
        </w:rPr>
      </w:pPr>
    </w:p>
    <w:p w:rsidR="00296A72" w:rsidRPr="008D5B0A" w:rsidRDefault="007D1D24">
      <w:pPr>
        <w:autoSpaceDE w:val="0"/>
        <w:autoSpaceDN w:val="0"/>
        <w:adjustRightInd w:val="0"/>
        <w:rPr>
          <w:rFonts w:ascii="UD デジタル 教科書体 NK-B" w:eastAsia="UD デジタル 教科書体 NK-B"/>
          <w:szCs w:val="24"/>
        </w:rPr>
      </w:pPr>
      <w:r>
        <w:rPr>
          <w:rFonts w:ascii="UD デジタル 教科書体 NK-B" w:eastAsia="UD デジタル 教科書体 NK-B" w:hint="eastAsia"/>
          <w:szCs w:val="24"/>
        </w:rPr>
        <w:t xml:space="preserve">（３）　　</w:t>
      </w:r>
      <w:r w:rsidR="00296A72" w:rsidRPr="008D5B0A">
        <w:rPr>
          <w:rFonts w:ascii="UD デジタル 教科書体 NK-B" w:eastAsia="UD デジタル 教科書体 NK-B" w:hint="eastAsia"/>
          <w:szCs w:val="24"/>
        </w:rPr>
        <w:t>調査結果を踏まえた対応</w:t>
      </w:r>
    </w:p>
    <w:p w:rsidR="00296A72" w:rsidRPr="008D5B0A" w:rsidRDefault="00296A72">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sidR="00F61956">
        <w:rPr>
          <w:rFonts w:ascii="UD デジタル 教科書体 NK-B" w:eastAsia="UD デジタル 教科書体 NK-B" w:hint="eastAsia"/>
          <w:szCs w:val="24"/>
        </w:rPr>
        <w:t xml:space="preserve">　</w:t>
      </w:r>
      <w:r w:rsidR="007D1D24">
        <w:rPr>
          <w:rFonts w:ascii="UD デジタル 教科書体 NK-B" w:eastAsia="UD デジタル 教科書体 NK-B" w:hint="eastAsia"/>
          <w:szCs w:val="24"/>
        </w:rPr>
        <w:t xml:space="preserve">ア　　</w:t>
      </w:r>
      <w:r w:rsidR="001835C1">
        <w:rPr>
          <w:rFonts w:ascii="UD デジタル 教科書体 NK-B" w:eastAsia="UD デジタル 教科書体 NK-B" w:hint="eastAsia"/>
          <w:szCs w:val="24"/>
        </w:rPr>
        <w:t>いじめを行った</w:t>
      </w:r>
      <w:r w:rsidRPr="008D5B0A">
        <w:rPr>
          <w:rFonts w:ascii="UD デジタル 教科書体 NK-B" w:eastAsia="UD デジタル 教科書体 NK-B" w:hint="eastAsia"/>
          <w:szCs w:val="24"/>
        </w:rPr>
        <w:t>児童生徒に対する指導</w:t>
      </w:r>
    </w:p>
    <w:p w:rsidR="00B90958" w:rsidRDefault="00296A72" w:rsidP="00B90958">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sidR="00F61956">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 xml:space="preserve">　</w:t>
      </w:r>
      <w:r w:rsidR="00B90958">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調査結果において、いじめが認定されている場合、</w:t>
      </w:r>
      <w:r w:rsidR="001835C1">
        <w:rPr>
          <w:rFonts w:ascii="UD デジタル 教科書体 NK-B" w:eastAsia="UD デジタル 教科書体 NK-B" w:hint="eastAsia"/>
          <w:szCs w:val="24"/>
        </w:rPr>
        <w:t>いじめを行った児童生徒</w:t>
      </w:r>
      <w:r w:rsidRPr="008D5B0A">
        <w:rPr>
          <w:rFonts w:ascii="UD デジタル 教科書体 NK-B" w:eastAsia="UD デジタル 教科書体 NK-B" w:hint="eastAsia"/>
          <w:szCs w:val="24"/>
        </w:rPr>
        <w:t>に</w:t>
      </w:r>
    </w:p>
    <w:p w:rsidR="00B90958" w:rsidRDefault="00296A72" w:rsidP="00B90958">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対して個別に指導を行い、いじめの非に気付かせ、</w:t>
      </w:r>
      <w:r w:rsidR="001835C1">
        <w:rPr>
          <w:rFonts w:ascii="UD デジタル 教科書体 NK-B" w:eastAsia="UD デジタル 教科書体 NK-B" w:hint="eastAsia"/>
          <w:szCs w:val="24"/>
        </w:rPr>
        <w:t>いじめを受けた</w:t>
      </w:r>
      <w:r w:rsidRPr="008D5B0A">
        <w:rPr>
          <w:rFonts w:ascii="UD デジタル 教科書体 NK-B" w:eastAsia="UD デジタル 教科書体 NK-B" w:hint="eastAsia"/>
          <w:szCs w:val="24"/>
        </w:rPr>
        <w:t>児童生徒へ</w:t>
      </w:r>
    </w:p>
    <w:p w:rsidR="00B90958" w:rsidRDefault="00296A72" w:rsidP="00B90958">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の謝罪の気持ちを醸成させるようにします。</w:t>
      </w:r>
      <w:r w:rsidR="001835C1">
        <w:rPr>
          <w:rFonts w:ascii="UD デジタル 教科書体 NK-B" w:eastAsia="UD デジタル 教科書体 NK-B" w:hint="eastAsia"/>
          <w:szCs w:val="24"/>
        </w:rPr>
        <w:t>いじめを行った</w:t>
      </w:r>
      <w:r w:rsidR="003E1B27" w:rsidRPr="008D5B0A">
        <w:rPr>
          <w:rFonts w:ascii="UD デジタル 教科書体 NK-B" w:eastAsia="UD デジタル 教科書体 NK-B" w:hint="eastAsia"/>
          <w:szCs w:val="24"/>
        </w:rPr>
        <w:t>児童生徒に対する指</w:t>
      </w:r>
    </w:p>
    <w:p w:rsidR="00296A72" w:rsidRPr="008D5B0A" w:rsidRDefault="003E1B27" w:rsidP="00B90958">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導等を行う場合は、その保護者に協力を求めながら行う必要があります。</w:t>
      </w:r>
    </w:p>
    <w:p w:rsidR="003E1B27" w:rsidRPr="008D5B0A" w:rsidRDefault="007D1D24" w:rsidP="00F61956">
      <w:pPr>
        <w:autoSpaceDE w:val="0"/>
        <w:autoSpaceDN w:val="0"/>
        <w:adjustRightInd w:val="0"/>
        <w:ind w:firstLineChars="100" w:firstLine="240"/>
        <w:rPr>
          <w:rFonts w:ascii="UD デジタル 教科書体 NK-B" w:eastAsia="UD デジタル 教科書体 NK-B"/>
          <w:szCs w:val="24"/>
        </w:rPr>
      </w:pPr>
      <w:r>
        <w:rPr>
          <w:rFonts w:ascii="UD デジタル 教科書体 NK-B" w:eastAsia="UD デジタル 教科書体 NK-B" w:hint="eastAsia"/>
          <w:szCs w:val="24"/>
        </w:rPr>
        <w:t xml:space="preserve">イ　　</w:t>
      </w:r>
      <w:r w:rsidR="003E1B27" w:rsidRPr="008D5B0A">
        <w:rPr>
          <w:rFonts w:ascii="UD デジタル 教科書体 NK-B" w:eastAsia="UD デジタル 教科書体 NK-B" w:hint="eastAsia"/>
          <w:szCs w:val="24"/>
        </w:rPr>
        <w:t>調査結果を踏まえた再発防止</w:t>
      </w:r>
    </w:p>
    <w:p w:rsidR="00B90958" w:rsidRDefault="003E1B27" w:rsidP="00F61956">
      <w:pPr>
        <w:autoSpaceDE w:val="0"/>
        <w:autoSpaceDN w:val="0"/>
        <w:adjustRightInd w:val="0"/>
        <w:ind w:left="720" w:hangingChars="300" w:hanging="720"/>
        <w:rPr>
          <w:rFonts w:ascii="UD デジタル 教科書体 NK-B" w:eastAsia="UD デジタル 教科書体 NK-B"/>
          <w:szCs w:val="24"/>
        </w:rPr>
      </w:pPr>
      <w:r w:rsidRPr="008D5B0A">
        <w:rPr>
          <w:rFonts w:ascii="UD デジタル 教科書体 NK-B" w:eastAsia="UD デジタル 教科書体 NK-B" w:hint="eastAsia"/>
          <w:szCs w:val="24"/>
        </w:rPr>
        <w:t xml:space="preserve">　　</w:t>
      </w:r>
      <w:r w:rsidR="00F61956">
        <w:rPr>
          <w:rFonts w:ascii="UD デジタル 教科書体 NK-B" w:eastAsia="UD デジタル 教科書体 NK-B" w:hint="eastAsia"/>
          <w:szCs w:val="24"/>
        </w:rPr>
        <w:t xml:space="preserve">　　</w:t>
      </w:r>
      <w:r w:rsidR="00B90958">
        <w:rPr>
          <w:rFonts w:ascii="UD デジタル 教科書体 NK-B" w:eastAsia="UD デジタル 教科書体 NK-B" w:hint="eastAsia"/>
          <w:szCs w:val="24"/>
        </w:rPr>
        <w:t xml:space="preserve">　</w:t>
      </w:r>
      <w:r w:rsidRPr="008D5B0A">
        <w:rPr>
          <w:rFonts w:ascii="UD デジタル 教科書体 NK-B" w:eastAsia="UD デジタル 教科書体 NK-B" w:hint="eastAsia"/>
          <w:szCs w:val="24"/>
        </w:rPr>
        <w:t>学校</w:t>
      </w:r>
      <w:r w:rsidR="006D33A6" w:rsidRPr="008D5B0A">
        <w:rPr>
          <w:rFonts w:ascii="UD デジタル 教科書体 NK-B" w:eastAsia="UD デジタル 教科書体 NK-B" w:hint="eastAsia"/>
          <w:szCs w:val="24"/>
        </w:rPr>
        <w:t>又は教育委員会におけるいじめ事案への</w:t>
      </w:r>
      <w:r w:rsidRPr="008D5B0A">
        <w:rPr>
          <w:rFonts w:ascii="UD デジタル 教科書体 NK-B" w:eastAsia="UD デジタル 教科書体 NK-B" w:hint="eastAsia"/>
          <w:szCs w:val="24"/>
        </w:rPr>
        <w:t>対応に</w:t>
      </w:r>
      <w:r w:rsidR="006D33A6" w:rsidRPr="008D5B0A">
        <w:rPr>
          <w:rFonts w:ascii="UD デジタル 教科書体 NK-B" w:eastAsia="UD デジタル 教科書体 NK-B" w:hint="eastAsia"/>
          <w:szCs w:val="24"/>
        </w:rPr>
        <w:t>おいて、</w:t>
      </w:r>
      <w:r w:rsidR="007056E7" w:rsidRPr="008D5B0A">
        <w:rPr>
          <w:rFonts w:ascii="UD デジタル 教科書体 NK-B" w:eastAsia="UD デジタル 教科書体 NK-B" w:hint="eastAsia"/>
          <w:szCs w:val="24"/>
        </w:rPr>
        <w:t>法律や本方針等</w:t>
      </w:r>
    </w:p>
    <w:p w:rsidR="00B90958" w:rsidRDefault="007056E7" w:rsidP="00B90958">
      <w:pPr>
        <w:autoSpaceDE w:val="0"/>
        <w:autoSpaceDN w:val="0"/>
        <w:adjustRightInd w:val="0"/>
        <w:ind w:leftChars="200" w:left="72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に照らして</w:t>
      </w:r>
      <w:r w:rsidR="006D33A6" w:rsidRPr="008D5B0A">
        <w:rPr>
          <w:rFonts w:ascii="UD デジタル 教科書体 NK-B" w:eastAsia="UD デジタル 教科書体 NK-B" w:hint="eastAsia"/>
          <w:szCs w:val="24"/>
        </w:rPr>
        <w:t>、</w:t>
      </w:r>
      <w:r w:rsidRPr="008D5B0A">
        <w:rPr>
          <w:rFonts w:ascii="UD デジタル 教科書体 NK-B" w:eastAsia="UD デジタル 教科書体 NK-B" w:hint="eastAsia"/>
          <w:szCs w:val="24"/>
        </w:rPr>
        <w:t>重大な過失等が指摘されている場合、教職員に対する聞き取りを行</w:t>
      </w:r>
    </w:p>
    <w:p w:rsidR="003E1B27" w:rsidRPr="008D5B0A" w:rsidRDefault="007056E7" w:rsidP="00B90958">
      <w:pPr>
        <w:autoSpaceDE w:val="0"/>
        <w:autoSpaceDN w:val="0"/>
        <w:adjustRightInd w:val="0"/>
        <w:ind w:leftChars="200" w:left="720" w:hangingChars="100" w:hanging="240"/>
        <w:rPr>
          <w:rFonts w:ascii="UD デジタル 教科書体 NK-B" w:eastAsia="UD デジタル 教科書体 NK-B"/>
          <w:szCs w:val="24"/>
        </w:rPr>
      </w:pPr>
      <w:r w:rsidRPr="008D5B0A">
        <w:rPr>
          <w:rFonts w:ascii="UD デジタル 教科書体 NK-B" w:eastAsia="UD デジタル 教科書体 NK-B" w:hint="eastAsia"/>
          <w:szCs w:val="24"/>
        </w:rPr>
        <w:t>った</w:t>
      </w:r>
      <w:r w:rsidR="006D33A6" w:rsidRPr="008D5B0A">
        <w:rPr>
          <w:rFonts w:ascii="UD デジタル 教科書体 NK-B" w:eastAsia="UD デジタル 教科書体 NK-B" w:hint="eastAsia"/>
          <w:szCs w:val="24"/>
        </w:rPr>
        <w:t>上</w:t>
      </w:r>
      <w:r w:rsidRPr="008D5B0A">
        <w:rPr>
          <w:rFonts w:ascii="UD デジタル 教科書体 NK-B" w:eastAsia="UD デジタル 教科書体 NK-B" w:hint="eastAsia"/>
          <w:szCs w:val="24"/>
        </w:rPr>
        <w:t>で客観的に事実関係を把握し、</w:t>
      </w:r>
      <w:r w:rsidR="003E1B27" w:rsidRPr="008D5B0A">
        <w:rPr>
          <w:rFonts w:ascii="UD デジタル 教科書体 NK-B" w:eastAsia="UD デジタル 教科書体 NK-B" w:hint="eastAsia"/>
          <w:szCs w:val="24"/>
        </w:rPr>
        <w:t>再発</w:t>
      </w:r>
      <w:r w:rsidR="00427ED5" w:rsidRPr="008D5B0A">
        <w:rPr>
          <w:rFonts w:ascii="UD デジタル 教科書体 NK-B" w:eastAsia="UD デジタル 教科書体 NK-B" w:hint="eastAsia"/>
          <w:szCs w:val="24"/>
        </w:rPr>
        <w:t>防止に努めます</w:t>
      </w:r>
      <w:r w:rsidR="003E1B27" w:rsidRPr="008D5B0A">
        <w:rPr>
          <w:rFonts w:ascii="UD デジタル 教科書体 NK-B" w:eastAsia="UD デジタル 教科書体 NK-B" w:hint="eastAsia"/>
          <w:szCs w:val="24"/>
        </w:rPr>
        <w:t>。</w:t>
      </w:r>
    </w:p>
    <w:p w:rsidR="00296A72" w:rsidRPr="008D5B0A" w:rsidRDefault="00296A72">
      <w:pPr>
        <w:autoSpaceDE w:val="0"/>
        <w:autoSpaceDN w:val="0"/>
        <w:adjustRightInd w:val="0"/>
        <w:rPr>
          <w:rFonts w:ascii="UD デジタル 教科書体 NK-B" w:eastAsia="UD デジタル 教科書体 NK-B"/>
          <w:szCs w:val="24"/>
        </w:rPr>
      </w:pPr>
    </w:p>
    <w:p w:rsidR="007C2C64" w:rsidRDefault="00807E79">
      <w:pPr>
        <w:autoSpaceDE w:val="0"/>
        <w:autoSpaceDN w:val="0"/>
        <w:adjustRightInd w:val="0"/>
        <w:rPr>
          <w:rFonts w:ascii="UD デジタル 教科書体 NK-B" w:eastAsia="UD デジタル 教科書体 NK-B"/>
          <w:b/>
          <w:szCs w:val="24"/>
        </w:rPr>
      </w:pPr>
      <w:r w:rsidRPr="008D5B0A">
        <w:rPr>
          <w:rFonts w:ascii="UD デジタル 教科書体 NK-B" w:eastAsia="UD デジタル 教科書体 NK-B" w:hint="eastAsia"/>
          <w:b/>
          <w:szCs w:val="24"/>
        </w:rPr>
        <w:t>３</w:t>
      </w:r>
      <w:r w:rsidR="00AB12D5">
        <w:rPr>
          <w:rFonts w:ascii="UD デジタル 教科書体 NK-B" w:eastAsia="UD デジタル 教科書体 NK-B" w:hint="eastAsia"/>
          <w:b/>
          <w:szCs w:val="24"/>
        </w:rPr>
        <w:t xml:space="preserve">　　</w:t>
      </w:r>
      <w:r w:rsidRPr="008D5B0A">
        <w:rPr>
          <w:rFonts w:ascii="UD デジタル 教科書体 NK-B" w:eastAsia="UD デジタル 教科書体 NK-B" w:hint="eastAsia"/>
          <w:b/>
          <w:szCs w:val="24"/>
        </w:rPr>
        <w:t>調査結果の報告を受けた</w:t>
      </w:r>
      <w:r w:rsidR="00984219" w:rsidRPr="008D5B0A">
        <w:rPr>
          <w:rFonts w:ascii="UD デジタル 教科書体 NK-B" w:eastAsia="UD デジタル 教科書体 NK-B" w:hint="eastAsia"/>
          <w:b/>
          <w:szCs w:val="24"/>
        </w:rPr>
        <w:t>市長</w:t>
      </w:r>
      <w:r w:rsidRPr="008D5B0A">
        <w:rPr>
          <w:rFonts w:ascii="UD デジタル 教科書体 NK-B" w:eastAsia="UD デジタル 教科書体 NK-B" w:hint="eastAsia"/>
          <w:b/>
          <w:szCs w:val="24"/>
        </w:rPr>
        <w:t>等による再調査及び措置</w:t>
      </w:r>
    </w:p>
    <w:p w:rsidR="00AB12D5" w:rsidRPr="008D5B0A" w:rsidRDefault="00AB12D5">
      <w:pPr>
        <w:autoSpaceDE w:val="0"/>
        <w:autoSpaceDN w:val="0"/>
        <w:adjustRightInd w:val="0"/>
        <w:rPr>
          <w:rFonts w:ascii="UD デジタル 教科書体 NK-B" w:eastAsia="UD デジタル 教科書体 NK-B" w:hAnsi="ＭＳ ゴシック"/>
          <w:b/>
          <w:szCs w:val="24"/>
        </w:rPr>
      </w:pPr>
    </w:p>
    <w:p w:rsidR="007C2C64" w:rsidRPr="008D5B0A" w:rsidRDefault="00807E79" w:rsidP="007D1353">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（１）</w:t>
      </w:r>
      <w:r w:rsidR="00AB12D5">
        <w:rPr>
          <w:rFonts w:ascii="UD デジタル 教科書体 NK-B" w:eastAsia="UD デジタル 教科書体 NK-B" w:hint="eastAsia"/>
          <w:szCs w:val="24"/>
        </w:rPr>
        <w:t xml:space="preserve">　　</w:t>
      </w:r>
      <w:r w:rsidR="003A1BAB" w:rsidRPr="008D5B0A">
        <w:rPr>
          <w:rFonts w:ascii="UD デジタル 教科書体 NK-B" w:eastAsia="UD デジタル 教科書体 NK-B" w:hint="eastAsia"/>
          <w:szCs w:val="24"/>
        </w:rPr>
        <w:t>再</w:t>
      </w:r>
      <w:r w:rsidRPr="008D5B0A">
        <w:rPr>
          <w:rFonts w:ascii="UD デジタル 教科書体 NK-B" w:eastAsia="UD デジタル 教科書体 NK-B" w:hint="eastAsia"/>
          <w:szCs w:val="24"/>
        </w:rPr>
        <w:t>調査</w:t>
      </w:r>
    </w:p>
    <w:p w:rsidR="00877768" w:rsidRDefault="00807E79" w:rsidP="007D1353">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○重大事態の報告を受けた市長は、当該報告に係る重大事態への対処又は当</w:t>
      </w:r>
    </w:p>
    <w:p w:rsidR="00877768" w:rsidRDefault="00807E79"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該重大事態と同種の事態の発生の防止のため必</w:t>
      </w:r>
      <w:r w:rsidR="00F62B4D" w:rsidRPr="008D5B0A">
        <w:rPr>
          <w:rFonts w:ascii="UD デジタル 教科書体 NK-B" w:eastAsia="UD デジタル 教科書体 NK-B" w:hint="eastAsia"/>
          <w:szCs w:val="24"/>
        </w:rPr>
        <w:t>要があると認めるときは、報</w:t>
      </w:r>
    </w:p>
    <w:p w:rsidR="007C2C64" w:rsidRPr="008D5B0A" w:rsidRDefault="00F62B4D"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告結果について再調査を行うことができます</w:t>
      </w:r>
      <w:r w:rsidR="00807E79" w:rsidRPr="008D5B0A">
        <w:rPr>
          <w:rFonts w:ascii="UD デジタル 教科書体 NK-B" w:eastAsia="UD デジタル 教科書体 NK-B" w:hint="eastAsia"/>
          <w:szCs w:val="24"/>
        </w:rPr>
        <w:t>。</w:t>
      </w:r>
    </w:p>
    <w:p w:rsidR="00877768" w:rsidRDefault="00807E79" w:rsidP="007D1353">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○再調査を行う機関は、公平性・中立性を確保するため、事前に職能団体や大</w:t>
      </w:r>
    </w:p>
    <w:p w:rsidR="00877768" w:rsidRDefault="00807E79"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学、学会等からの推薦等により委</w:t>
      </w:r>
      <w:r w:rsidR="00F62B4D" w:rsidRPr="008D5B0A">
        <w:rPr>
          <w:rFonts w:ascii="UD デジタル 教科書体 NK-B" w:eastAsia="UD デジタル 教科書体 NK-B" w:hint="eastAsia"/>
          <w:szCs w:val="24"/>
        </w:rPr>
        <w:t>嘱された弁護士、医師、学識経験者、心理や</w:t>
      </w:r>
    </w:p>
    <w:p w:rsidR="007C2C64" w:rsidRPr="008D5B0A" w:rsidRDefault="00F62B4D"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福祉の専門家等で構成します</w:t>
      </w:r>
      <w:r w:rsidR="00807E79" w:rsidRPr="008D5B0A">
        <w:rPr>
          <w:rFonts w:ascii="UD デジタル 教科書体 NK-B" w:eastAsia="UD デジタル 教科書体 NK-B" w:hint="eastAsia"/>
          <w:szCs w:val="24"/>
        </w:rPr>
        <w:t>。</w:t>
      </w:r>
    </w:p>
    <w:p w:rsidR="00877768" w:rsidRDefault="00807E79" w:rsidP="007D1353">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○再調査を行う際には、当該調査の公平性や中立性を図るため、当該いじめ事</w:t>
      </w:r>
    </w:p>
    <w:p w:rsidR="00F61956" w:rsidRDefault="00807E79"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案の関係者と直接の人間関係又は特別の利害関係を有する者ではない者</w:t>
      </w:r>
    </w:p>
    <w:p w:rsidR="007C2C64" w:rsidRPr="008D5B0A" w:rsidRDefault="00807E79"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（第三者）を、事案に応じて上記の専門家等から選任</w:t>
      </w:r>
      <w:r w:rsidR="00F62B4D" w:rsidRPr="008D5B0A">
        <w:rPr>
          <w:rFonts w:ascii="UD デジタル 教科書体 NK-B" w:eastAsia="UD デジタル 教科書体 NK-B" w:hint="eastAsia"/>
          <w:szCs w:val="24"/>
        </w:rPr>
        <w:t>します</w:t>
      </w:r>
      <w:r w:rsidRPr="008D5B0A">
        <w:rPr>
          <w:rFonts w:ascii="UD デジタル 教科書体 NK-B" w:eastAsia="UD デジタル 教科書体 NK-B" w:hint="eastAsia"/>
          <w:szCs w:val="24"/>
        </w:rPr>
        <w:t>。</w:t>
      </w:r>
    </w:p>
    <w:p w:rsidR="00877768" w:rsidRDefault="00807E79" w:rsidP="007D1353">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○いじめを受けた児童生徒及びその保護者に対</w:t>
      </w:r>
      <w:r w:rsidR="00F62B4D" w:rsidRPr="008D5B0A">
        <w:rPr>
          <w:rFonts w:ascii="UD デジタル 教科書体 NK-B" w:eastAsia="UD デジタル 教科書体 NK-B" w:hint="eastAsia"/>
          <w:szCs w:val="24"/>
        </w:rPr>
        <w:t>して、適時・適切な方法で、調</w:t>
      </w:r>
    </w:p>
    <w:p w:rsidR="007C2C64" w:rsidRDefault="00F62B4D"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査の進捗状況等及び調査結果を説明します</w:t>
      </w:r>
      <w:r w:rsidR="00807E79" w:rsidRPr="008D5B0A">
        <w:rPr>
          <w:rFonts w:ascii="UD デジタル 教科書体 NK-B" w:eastAsia="UD デジタル 教科書体 NK-B" w:hint="eastAsia"/>
          <w:szCs w:val="24"/>
        </w:rPr>
        <w:t>。</w:t>
      </w:r>
    </w:p>
    <w:p w:rsidR="00AB12D5" w:rsidRPr="008D5B0A" w:rsidRDefault="00AB12D5" w:rsidP="00F61956">
      <w:pPr>
        <w:autoSpaceDE w:val="0"/>
        <w:autoSpaceDN w:val="0"/>
        <w:adjustRightInd w:val="0"/>
        <w:ind w:firstLineChars="300" w:firstLine="720"/>
        <w:rPr>
          <w:rFonts w:ascii="UD デジタル 教科書体 NK-B" w:eastAsia="UD デジタル 教科書体 NK-B"/>
          <w:szCs w:val="24"/>
        </w:rPr>
      </w:pPr>
    </w:p>
    <w:p w:rsidR="007C2C64" w:rsidRPr="008D5B0A" w:rsidRDefault="00807E79">
      <w:pPr>
        <w:autoSpaceDE w:val="0"/>
        <w:autoSpaceDN w:val="0"/>
        <w:adjustRightInd w:val="0"/>
        <w:rPr>
          <w:rFonts w:ascii="UD デジタル 教科書体 NK-B" w:eastAsia="UD デジタル 教科書体 NK-B"/>
          <w:szCs w:val="24"/>
        </w:rPr>
      </w:pPr>
      <w:r w:rsidRPr="008D5B0A">
        <w:rPr>
          <w:rFonts w:ascii="UD デジタル 教科書体 NK-B" w:eastAsia="UD デジタル 教科書体 NK-B" w:hint="eastAsia"/>
          <w:szCs w:val="24"/>
        </w:rPr>
        <w:t>（２）</w:t>
      </w:r>
      <w:r w:rsidR="007D1353" w:rsidRPr="008D5B0A">
        <w:rPr>
          <w:rFonts w:ascii="UD デジタル 教科書体 NK-B" w:eastAsia="UD デジタル 教科書体 NK-B" w:hint="eastAsia"/>
          <w:szCs w:val="24"/>
        </w:rPr>
        <w:t xml:space="preserve">　</w:t>
      </w:r>
      <w:r w:rsidR="003A1BAB" w:rsidRPr="008D5B0A">
        <w:rPr>
          <w:rFonts w:ascii="UD デジタル 教科書体 NK-B" w:eastAsia="UD デジタル 教科書体 NK-B" w:hint="eastAsia"/>
          <w:szCs w:val="24"/>
        </w:rPr>
        <w:t>再</w:t>
      </w:r>
      <w:r w:rsidRPr="008D5B0A">
        <w:rPr>
          <w:rFonts w:ascii="UD デジタル 教科書体 NK-B" w:eastAsia="UD デジタル 教科書体 NK-B" w:hint="eastAsia"/>
          <w:szCs w:val="24"/>
        </w:rPr>
        <w:t>調査の結果を踏まえた措置等</w:t>
      </w:r>
    </w:p>
    <w:p w:rsidR="007C2C64" w:rsidRPr="008D5B0A" w:rsidRDefault="00BC5C72" w:rsidP="007D1353">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○各</w:t>
      </w:r>
      <w:r w:rsidR="00807E79" w:rsidRPr="008D5B0A">
        <w:rPr>
          <w:rFonts w:ascii="UD デジタル 教科書体 NK-B" w:eastAsia="UD デジタル 教科書体 NK-B" w:hint="eastAsia"/>
          <w:szCs w:val="24"/>
        </w:rPr>
        <w:t>学校について再調査を行ったとき、その結果を議会に報告</w:t>
      </w:r>
      <w:r w:rsidR="00F62B4D" w:rsidRPr="008D5B0A">
        <w:rPr>
          <w:rFonts w:ascii="UD デジタル 教科書体 NK-B" w:eastAsia="UD デジタル 教科書体 NK-B" w:hint="eastAsia"/>
          <w:szCs w:val="24"/>
        </w:rPr>
        <w:t>します</w:t>
      </w:r>
      <w:r w:rsidR="00807E79" w:rsidRPr="008D5B0A">
        <w:rPr>
          <w:rFonts w:ascii="UD デジタル 教科書体 NK-B" w:eastAsia="UD デジタル 教科書体 NK-B" w:hint="eastAsia"/>
          <w:szCs w:val="24"/>
        </w:rPr>
        <w:t>。</w:t>
      </w:r>
    </w:p>
    <w:p w:rsidR="00877768" w:rsidRDefault="00807E79" w:rsidP="007D1353">
      <w:pPr>
        <w:autoSpaceDE w:val="0"/>
        <w:autoSpaceDN w:val="0"/>
        <w:adjustRightInd w:val="0"/>
        <w:ind w:leftChars="200" w:left="480"/>
        <w:rPr>
          <w:rFonts w:ascii="UD デジタル 教科書体 NK-B" w:eastAsia="UD デジタル 教科書体 NK-B"/>
          <w:szCs w:val="24"/>
        </w:rPr>
      </w:pPr>
      <w:r w:rsidRPr="008D5B0A">
        <w:rPr>
          <w:rFonts w:ascii="UD デジタル 教科書体 NK-B" w:eastAsia="UD デジタル 教科書体 NK-B" w:hint="eastAsia"/>
          <w:szCs w:val="24"/>
        </w:rPr>
        <w:t>○再調査の結果を踏まえ、当該調査に係る重大事態への対処</w:t>
      </w:r>
      <w:r w:rsidR="00A56DB2" w:rsidRPr="008D5B0A">
        <w:rPr>
          <w:rFonts w:ascii="UD デジタル 教科書体 NK-B" w:eastAsia="UD デジタル 教科書体 NK-B" w:hint="eastAsia"/>
          <w:szCs w:val="24"/>
        </w:rPr>
        <w:t>又は当該重大事</w:t>
      </w:r>
    </w:p>
    <w:p w:rsidR="007C2C64" w:rsidRPr="008D5B0A" w:rsidRDefault="00A56DB2" w:rsidP="00F61956">
      <w:pPr>
        <w:autoSpaceDE w:val="0"/>
        <w:autoSpaceDN w:val="0"/>
        <w:adjustRightInd w:val="0"/>
        <w:ind w:firstLineChars="300" w:firstLine="720"/>
        <w:rPr>
          <w:rFonts w:ascii="UD デジタル 教科書体 NK-B" w:eastAsia="UD デジタル 教科書体 NK-B"/>
          <w:szCs w:val="24"/>
        </w:rPr>
      </w:pPr>
      <w:r w:rsidRPr="008D5B0A">
        <w:rPr>
          <w:rFonts w:ascii="UD デジタル 教科書体 NK-B" w:eastAsia="UD デジタル 教科書体 NK-B" w:hint="eastAsia"/>
          <w:szCs w:val="24"/>
        </w:rPr>
        <w:t>態と同種の事態の発生防止のために必要な措置を講じます</w:t>
      </w:r>
      <w:r w:rsidR="00807E79" w:rsidRPr="008D5B0A">
        <w:rPr>
          <w:rFonts w:ascii="UD デジタル 教科書体 NK-B" w:eastAsia="UD デジタル 教科書体 NK-B" w:hint="eastAsia"/>
          <w:szCs w:val="24"/>
        </w:rPr>
        <w:t>。</w:t>
      </w:r>
    </w:p>
    <w:p w:rsidR="00450453" w:rsidRPr="008D5B0A" w:rsidRDefault="00450453" w:rsidP="007D1353">
      <w:pPr>
        <w:autoSpaceDE w:val="0"/>
        <w:autoSpaceDN w:val="0"/>
        <w:adjustRightInd w:val="0"/>
        <w:ind w:leftChars="200" w:left="480"/>
        <w:rPr>
          <w:rFonts w:ascii="UD デジタル 教科書体 NK-B" w:eastAsia="UD デジタル 教科書体 NK-B"/>
          <w:szCs w:val="24"/>
        </w:rPr>
      </w:pPr>
    </w:p>
    <w:p w:rsidR="00450453" w:rsidRPr="008D5B0A" w:rsidRDefault="00F61956" w:rsidP="00450453">
      <w:pPr>
        <w:autoSpaceDE w:val="0"/>
        <w:autoSpaceDN w:val="0"/>
        <w:adjustRightInd w:val="0"/>
        <w:rPr>
          <w:rFonts w:ascii="UD デジタル 教科書体 NK-B" w:eastAsia="UD デジタル 教科書体 NK-B"/>
          <w:b/>
          <w:szCs w:val="24"/>
        </w:rPr>
      </w:pPr>
      <w:r>
        <w:rPr>
          <w:rFonts w:ascii="UD デジタル 教科書体 NK-B" w:eastAsia="UD デジタル 教科書体 NK-B" w:hint="eastAsia"/>
          <w:b/>
          <w:szCs w:val="24"/>
        </w:rPr>
        <w:t xml:space="preserve">４　　</w:t>
      </w:r>
      <w:r w:rsidR="00450453" w:rsidRPr="008D5B0A">
        <w:rPr>
          <w:rFonts w:ascii="UD デジタル 教科書体 NK-B" w:eastAsia="UD デジタル 教科書体 NK-B" w:hint="eastAsia"/>
          <w:b/>
          <w:szCs w:val="24"/>
        </w:rPr>
        <w:t>調査結果の公表</w:t>
      </w:r>
    </w:p>
    <w:p w:rsidR="003D7709" w:rsidRPr="008D5B0A" w:rsidRDefault="003D7709" w:rsidP="00F61956">
      <w:pPr>
        <w:autoSpaceDE w:val="0"/>
        <w:autoSpaceDN w:val="0"/>
        <w:adjustRightInd w:val="0"/>
        <w:ind w:firstLineChars="200" w:firstLine="480"/>
        <w:rPr>
          <w:rFonts w:ascii="UD デジタル 教科書体 NK-B" w:eastAsia="UD デジタル 教科書体 NK-B"/>
          <w:szCs w:val="24"/>
        </w:rPr>
      </w:pPr>
      <w:r w:rsidRPr="008D5B0A">
        <w:rPr>
          <w:rFonts w:ascii="UD デジタル 教科書体 NK-B" w:eastAsia="UD デジタル 教科書体 NK-B" w:hint="eastAsia"/>
          <w:szCs w:val="24"/>
        </w:rPr>
        <w:t>いじめの重大事態に関する調査結果の公表については、事案の内容や重大性、</w:t>
      </w:r>
    </w:p>
    <w:p w:rsidR="003D7709" w:rsidRPr="008D5B0A" w:rsidRDefault="003D7709" w:rsidP="003D7709">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いじめを受けた児童生徒やその保護者の意向、公表した場合の児童生徒への影響</w:t>
      </w:r>
    </w:p>
    <w:p w:rsidR="00877768" w:rsidRDefault="003D7709" w:rsidP="003D7709">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等を総合的に勘案して、適切に判断します。公表する場合、いじめを受けた児童生</w:t>
      </w:r>
    </w:p>
    <w:p w:rsidR="00877768" w:rsidRDefault="003D7709" w:rsidP="003D7709">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lastRenderedPageBreak/>
        <w:t>徒・保護者及び、いじめを行った児童生徒・保護者に対して、公表の方針を説明し、</w:t>
      </w:r>
    </w:p>
    <w:p w:rsidR="003D7709" w:rsidRDefault="003D7709" w:rsidP="003D7709">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公表の方法及び内容を確認します。</w:t>
      </w:r>
    </w:p>
    <w:p w:rsidR="00950D0B" w:rsidRDefault="00950D0B" w:rsidP="003D7709">
      <w:pPr>
        <w:autoSpaceDE w:val="0"/>
        <w:autoSpaceDN w:val="0"/>
        <w:adjustRightInd w:val="0"/>
        <w:ind w:firstLineChars="100" w:firstLine="240"/>
        <w:rPr>
          <w:rFonts w:ascii="UD デジタル 教科書体 NK-B" w:eastAsia="UD デジタル 教科書体 NK-B" w:hAnsi="ＭＳ ゴシック"/>
          <w:b/>
          <w:szCs w:val="24"/>
        </w:rPr>
      </w:pPr>
    </w:p>
    <w:p w:rsidR="00950D0B" w:rsidRDefault="00950D0B" w:rsidP="003D7709">
      <w:pPr>
        <w:autoSpaceDE w:val="0"/>
        <w:autoSpaceDN w:val="0"/>
        <w:adjustRightInd w:val="0"/>
        <w:ind w:firstLineChars="100" w:firstLine="240"/>
        <w:rPr>
          <w:rFonts w:ascii="UD デジタル 教科書体 NK-B" w:eastAsia="UD デジタル 教科書体 NK-B" w:hAnsi="ＭＳ ゴシック"/>
          <w:b/>
          <w:szCs w:val="24"/>
        </w:rPr>
      </w:pPr>
    </w:p>
    <w:p w:rsidR="00950D0B" w:rsidRPr="008D5B0A" w:rsidRDefault="00950D0B" w:rsidP="003D7709">
      <w:pPr>
        <w:autoSpaceDE w:val="0"/>
        <w:autoSpaceDN w:val="0"/>
        <w:adjustRightInd w:val="0"/>
        <w:ind w:firstLineChars="100" w:firstLine="240"/>
        <w:rPr>
          <w:rFonts w:ascii="UD デジタル 教科書体 NK-B" w:eastAsia="UD デジタル 教科書体 NK-B" w:hAnsi="ＭＳ ゴシック"/>
          <w:b/>
          <w:szCs w:val="24"/>
        </w:rPr>
      </w:pPr>
    </w:p>
    <w:p w:rsidR="007C2C64" w:rsidRPr="00950D0B" w:rsidRDefault="00807E79">
      <w:pPr>
        <w:autoSpaceDE w:val="0"/>
        <w:autoSpaceDN w:val="0"/>
        <w:adjustRightInd w:val="0"/>
        <w:rPr>
          <w:rFonts w:ascii="UD デジタル 教科書体 NK-B" w:eastAsia="UD デジタル 教科書体 NK-B" w:hAnsi="ＭＳ Ｐゴシック"/>
          <w:b/>
          <w:sz w:val="32"/>
          <w:szCs w:val="32"/>
        </w:rPr>
      </w:pPr>
      <w:r w:rsidRPr="00950D0B">
        <w:rPr>
          <w:rFonts w:ascii="UD デジタル 教科書体 NK-B" w:eastAsia="UD デジタル 教科書体 NK-B" w:hint="eastAsia"/>
          <w:b/>
          <w:sz w:val="32"/>
          <w:szCs w:val="32"/>
        </w:rPr>
        <w:t>第７</w:t>
      </w:r>
      <w:r w:rsidR="007D1353" w:rsidRPr="00950D0B">
        <w:rPr>
          <w:rFonts w:ascii="UD デジタル 教科書体 NK-B" w:eastAsia="UD デジタル 教科書体 NK-B" w:hint="eastAsia"/>
          <w:b/>
          <w:sz w:val="32"/>
          <w:szCs w:val="32"/>
        </w:rPr>
        <w:t xml:space="preserve">　</w:t>
      </w:r>
      <w:r w:rsidRPr="00950D0B">
        <w:rPr>
          <w:rFonts w:ascii="UD デジタル 教科書体 NK-B" w:eastAsia="UD デジタル 教科書体 NK-B" w:hint="eastAsia"/>
          <w:b/>
          <w:sz w:val="32"/>
          <w:szCs w:val="32"/>
        </w:rPr>
        <w:t>その他</w:t>
      </w:r>
    </w:p>
    <w:p w:rsidR="009C7F89" w:rsidRPr="008D5B0A" w:rsidRDefault="009C7F89" w:rsidP="007D1353">
      <w:pPr>
        <w:autoSpaceDE w:val="0"/>
        <w:autoSpaceDN w:val="0"/>
        <w:adjustRightInd w:val="0"/>
        <w:ind w:firstLineChars="100" w:firstLine="240"/>
        <w:rPr>
          <w:rFonts w:ascii="UD デジタル 教科書体 NK-B" w:eastAsia="UD デジタル 教科書体 NK-B"/>
          <w:szCs w:val="24"/>
        </w:rPr>
      </w:pPr>
    </w:p>
    <w:p w:rsidR="007C2C64" w:rsidRPr="008D5B0A" w:rsidRDefault="00BC5C72" w:rsidP="00F61956">
      <w:pPr>
        <w:autoSpaceDE w:val="0"/>
        <w:autoSpaceDN w:val="0"/>
        <w:adjustRightInd w:val="0"/>
        <w:ind w:firstLineChars="100" w:firstLine="240"/>
        <w:rPr>
          <w:rFonts w:ascii="UD デジタル 教科書体 NK-B" w:eastAsia="UD デジタル 教科書体 NK-B"/>
          <w:szCs w:val="24"/>
        </w:rPr>
      </w:pPr>
      <w:r w:rsidRPr="008D5B0A">
        <w:rPr>
          <w:rFonts w:ascii="UD デジタル 教科書体 NK-B" w:eastAsia="UD デジタル 教科書体 NK-B" w:hint="eastAsia"/>
          <w:szCs w:val="24"/>
        </w:rPr>
        <w:t>五條市</w:t>
      </w:r>
      <w:r w:rsidR="00807E79" w:rsidRPr="008D5B0A">
        <w:rPr>
          <w:rFonts w:ascii="UD デジタル 教科書体 NK-B" w:eastAsia="UD デジタル 教科書体 NK-B" w:hint="eastAsia"/>
          <w:szCs w:val="24"/>
        </w:rPr>
        <w:t>いじめ防止基本方針は、国</w:t>
      </w:r>
      <w:r w:rsidR="00442A65" w:rsidRPr="008D5B0A">
        <w:rPr>
          <w:rFonts w:ascii="UD デジタル 教科書体 NK-B" w:eastAsia="UD デジタル 教科書体 NK-B" w:hint="eastAsia"/>
          <w:szCs w:val="24"/>
        </w:rPr>
        <w:t>及び県</w:t>
      </w:r>
      <w:r w:rsidR="00807E79" w:rsidRPr="008D5B0A">
        <w:rPr>
          <w:rFonts w:ascii="UD デジタル 教科書体 NK-B" w:eastAsia="UD デジタル 教科書体 NK-B" w:hint="eastAsia"/>
          <w:szCs w:val="24"/>
        </w:rPr>
        <w:t>の動向や</w:t>
      </w:r>
      <w:r w:rsidR="00442A65" w:rsidRPr="008D5B0A">
        <w:rPr>
          <w:rFonts w:ascii="UD デジタル 教科書体 NK-B" w:eastAsia="UD デジタル 教科書体 NK-B" w:hint="eastAsia"/>
          <w:szCs w:val="24"/>
        </w:rPr>
        <w:t>市</w:t>
      </w:r>
      <w:r w:rsidR="00807E79" w:rsidRPr="008D5B0A">
        <w:rPr>
          <w:rFonts w:ascii="UD デジタル 教科書体 NK-B" w:eastAsia="UD デジタル 教科書体 NK-B" w:hint="eastAsia"/>
          <w:szCs w:val="24"/>
        </w:rPr>
        <w:t>の実情に合わせて、必要な見直し等を行</w:t>
      </w:r>
      <w:r w:rsidR="006F368F" w:rsidRPr="008D5B0A">
        <w:rPr>
          <w:rFonts w:ascii="UD デジタル 教科書体 NK-B" w:eastAsia="UD デジタル 教科書体 NK-B" w:hint="eastAsia"/>
          <w:szCs w:val="24"/>
        </w:rPr>
        <w:t>うものとし</w:t>
      </w:r>
      <w:r w:rsidR="00ED06F1" w:rsidRPr="008D5B0A">
        <w:rPr>
          <w:rFonts w:ascii="UD デジタル 教科書体 NK-B" w:eastAsia="UD デジタル 教科書体 NK-B" w:hint="eastAsia"/>
          <w:szCs w:val="24"/>
        </w:rPr>
        <w:t>ます</w:t>
      </w:r>
      <w:r w:rsidR="00807E79" w:rsidRPr="008D5B0A">
        <w:rPr>
          <w:rFonts w:ascii="UD デジタル 教科書体 NK-B" w:eastAsia="UD デジタル 教科書体 NK-B" w:hint="eastAsia"/>
          <w:szCs w:val="24"/>
        </w:rPr>
        <w:t>。</w:t>
      </w:r>
    </w:p>
    <w:sectPr w:rsidR="007C2C64" w:rsidRPr="008D5B0A" w:rsidSect="00E846CD">
      <w:footerReference w:type="default" r:id="rId7"/>
      <w:pgSz w:w="11906" w:h="16838" w:code="9"/>
      <w:pgMar w:top="851" w:right="1701" w:bottom="851" w:left="1701" w:header="567" w:footer="454" w:gutter="0"/>
      <w:pgNumType w:start="0"/>
      <w:cols w:space="720"/>
      <w:titlePg/>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27" w:rsidRDefault="00933B27">
      <w:r>
        <w:separator/>
      </w:r>
    </w:p>
  </w:endnote>
  <w:endnote w:type="continuationSeparator" w:id="0">
    <w:p w:rsidR="00933B27" w:rsidRDefault="0093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81178"/>
      <w:docPartObj>
        <w:docPartGallery w:val="Page Numbers (Bottom of Page)"/>
        <w:docPartUnique/>
      </w:docPartObj>
    </w:sdtPr>
    <w:sdtEndPr/>
    <w:sdtContent>
      <w:p w:rsidR="0032575B" w:rsidRDefault="0032575B">
        <w:pPr>
          <w:pStyle w:val="ab"/>
          <w:jc w:val="center"/>
        </w:pPr>
        <w:r>
          <w:fldChar w:fldCharType="begin"/>
        </w:r>
        <w:r>
          <w:instrText>PAGE   \* MERGEFORMAT</w:instrText>
        </w:r>
        <w:r>
          <w:fldChar w:fldCharType="separate"/>
        </w:r>
        <w:r w:rsidR="00332EED" w:rsidRPr="00332EED">
          <w:rPr>
            <w:noProof/>
            <w:lang w:val="ja-JP"/>
          </w:rPr>
          <w:t>18</w:t>
        </w:r>
        <w:r>
          <w:fldChar w:fldCharType="end"/>
        </w:r>
      </w:p>
    </w:sdtContent>
  </w:sdt>
  <w:p w:rsidR="0032575B" w:rsidRDefault="0032575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27" w:rsidRDefault="00933B27">
      <w:r>
        <w:separator/>
      </w:r>
    </w:p>
  </w:footnote>
  <w:footnote w:type="continuationSeparator" w:id="0">
    <w:p w:rsidR="00933B27" w:rsidRDefault="00933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rawingGridHorizontalSpacing w:val="21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64"/>
    <w:rsid w:val="000169C3"/>
    <w:rsid w:val="00016C39"/>
    <w:rsid w:val="000255B7"/>
    <w:rsid w:val="0004722A"/>
    <w:rsid w:val="000503D5"/>
    <w:rsid w:val="0005734B"/>
    <w:rsid w:val="00057FA1"/>
    <w:rsid w:val="00073BFF"/>
    <w:rsid w:val="000A36FD"/>
    <w:rsid w:val="000A4B35"/>
    <w:rsid w:val="000A7495"/>
    <w:rsid w:val="000B1116"/>
    <w:rsid w:val="000C4DCB"/>
    <w:rsid w:val="000E333D"/>
    <w:rsid w:val="000E6A3D"/>
    <w:rsid w:val="000F594E"/>
    <w:rsid w:val="00101295"/>
    <w:rsid w:val="00114625"/>
    <w:rsid w:val="001230E7"/>
    <w:rsid w:val="00140568"/>
    <w:rsid w:val="00143A83"/>
    <w:rsid w:val="001505C1"/>
    <w:rsid w:val="001602EA"/>
    <w:rsid w:val="00166B9E"/>
    <w:rsid w:val="001835C1"/>
    <w:rsid w:val="001B7269"/>
    <w:rsid w:val="001B784E"/>
    <w:rsid w:val="001B7F13"/>
    <w:rsid w:val="001D0D28"/>
    <w:rsid w:val="001E0C31"/>
    <w:rsid w:val="001E41CB"/>
    <w:rsid w:val="002069DD"/>
    <w:rsid w:val="00206CF8"/>
    <w:rsid w:val="0021220D"/>
    <w:rsid w:val="002159F6"/>
    <w:rsid w:val="0022088B"/>
    <w:rsid w:val="00240B0B"/>
    <w:rsid w:val="00240FC8"/>
    <w:rsid w:val="00242029"/>
    <w:rsid w:val="00246A90"/>
    <w:rsid w:val="00255A53"/>
    <w:rsid w:val="002642C5"/>
    <w:rsid w:val="002817E0"/>
    <w:rsid w:val="00296A72"/>
    <w:rsid w:val="00297071"/>
    <w:rsid w:val="002A52A2"/>
    <w:rsid w:val="002A5FF8"/>
    <w:rsid w:val="002C345B"/>
    <w:rsid w:val="002C3E16"/>
    <w:rsid w:val="002D79FB"/>
    <w:rsid w:val="002F1E81"/>
    <w:rsid w:val="00306DC6"/>
    <w:rsid w:val="0031241D"/>
    <w:rsid w:val="0032575B"/>
    <w:rsid w:val="00332EED"/>
    <w:rsid w:val="00344931"/>
    <w:rsid w:val="003648D9"/>
    <w:rsid w:val="00367BCB"/>
    <w:rsid w:val="00374A8C"/>
    <w:rsid w:val="003852D9"/>
    <w:rsid w:val="00386412"/>
    <w:rsid w:val="003912D0"/>
    <w:rsid w:val="00392BE0"/>
    <w:rsid w:val="003A1BAB"/>
    <w:rsid w:val="003B2DCA"/>
    <w:rsid w:val="003D1D4A"/>
    <w:rsid w:val="003D7709"/>
    <w:rsid w:val="003E1B27"/>
    <w:rsid w:val="003E38AA"/>
    <w:rsid w:val="003E5124"/>
    <w:rsid w:val="003E71BF"/>
    <w:rsid w:val="003F1679"/>
    <w:rsid w:val="003F438C"/>
    <w:rsid w:val="00402E15"/>
    <w:rsid w:val="00405BAE"/>
    <w:rsid w:val="00427ED5"/>
    <w:rsid w:val="00442A65"/>
    <w:rsid w:val="00450453"/>
    <w:rsid w:val="00451EC1"/>
    <w:rsid w:val="00452FA1"/>
    <w:rsid w:val="00496D31"/>
    <w:rsid w:val="004A1740"/>
    <w:rsid w:val="004B4A8B"/>
    <w:rsid w:val="004D53B8"/>
    <w:rsid w:val="004E2162"/>
    <w:rsid w:val="004E409D"/>
    <w:rsid w:val="004F056C"/>
    <w:rsid w:val="004F1190"/>
    <w:rsid w:val="00500CE5"/>
    <w:rsid w:val="00511A04"/>
    <w:rsid w:val="00527829"/>
    <w:rsid w:val="005339AB"/>
    <w:rsid w:val="005359B8"/>
    <w:rsid w:val="005372CE"/>
    <w:rsid w:val="00546410"/>
    <w:rsid w:val="00581636"/>
    <w:rsid w:val="00585F52"/>
    <w:rsid w:val="005B0EC8"/>
    <w:rsid w:val="005E7A2A"/>
    <w:rsid w:val="005F6C94"/>
    <w:rsid w:val="00616BC6"/>
    <w:rsid w:val="00635D3A"/>
    <w:rsid w:val="006532F3"/>
    <w:rsid w:val="006717E5"/>
    <w:rsid w:val="006770CD"/>
    <w:rsid w:val="00680AD7"/>
    <w:rsid w:val="00687280"/>
    <w:rsid w:val="006A11B7"/>
    <w:rsid w:val="006A3C45"/>
    <w:rsid w:val="006A63A1"/>
    <w:rsid w:val="006B1AAB"/>
    <w:rsid w:val="006B36A7"/>
    <w:rsid w:val="006B5397"/>
    <w:rsid w:val="006B6D9D"/>
    <w:rsid w:val="006B6F7F"/>
    <w:rsid w:val="006C2634"/>
    <w:rsid w:val="006C3975"/>
    <w:rsid w:val="006C7247"/>
    <w:rsid w:val="006D0805"/>
    <w:rsid w:val="006D27C6"/>
    <w:rsid w:val="006D33A6"/>
    <w:rsid w:val="006E478B"/>
    <w:rsid w:val="006E649D"/>
    <w:rsid w:val="006F0C4B"/>
    <w:rsid w:val="006F108E"/>
    <w:rsid w:val="006F31EA"/>
    <w:rsid w:val="006F368F"/>
    <w:rsid w:val="006F5F5D"/>
    <w:rsid w:val="00700213"/>
    <w:rsid w:val="007056E7"/>
    <w:rsid w:val="00706531"/>
    <w:rsid w:val="00714D02"/>
    <w:rsid w:val="00723BCC"/>
    <w:rsid w:val="007247B6"/>
    <w:rsid w:val="007260FC"/>
    <w:rsid w:val="00741C14"/>
    <w:rsid w:val="0076284C"/>
    <w:rsid w:val="00777D53"/>
    <w:rsid w:val="00783802"/>
    <w:rsid w:val="007931FC"/>
    <w:rsid w:val="007A1E58"/>
    <w:rsid w:val="007A357E"/>
    <w:rsid w:val="007A39C1"/>
    <w:rsid w:val="007C2C64"/>
    <w:rsid w:val="007C4543"/>
    <w:rsid w:val="007D0AC5"/>
    <w:rsid w:val="007D1353"/>
    <w:rsid w:val="007D1D24"/>
    <w:rsid w:val="007D6626"/>
    <w:rsid w:val="007D6B58"/>
    <w:rsid w:val="007E1EC5"/>
    <w:rsid w:val="007F6392"/>
    <w:rsid w:val="0080147B"/>
    <w:rsid w:val="00807E79"/>
    <w:rsid w:val="008119AD"/>
    <w:rsid w:val="00814E5B"/>
    <w:rsid w:val="00822CAC"/>
    <w:rsid w:val="008278A9"/>
    <w:rsid w:val="00827ACC"/>
    <w:rsid w:val="00832F04"/>
    <w:rsid w:val="00845004"/>
    <w:rsid w:val="00854FEB"/>
    <w:rsid w:val="00860D18"/>
    <w:rsid w:val="0087607C"/>
    <w:rsid w:val="00877768"/>
    <w:rsid w:val="008A45D7"/>
    <w:rsid w:val="008B2427"/>
    <w:rsid w:val="008C089A"/>
    <w:rsid w:val="008D1AFB"/>
    <w:rsid w:val="008D5B0A"/>
    <w:rsid w:val="008D5F64"/>
    <w:rsid w:val="008E34FE"/>
    <w:rsid w:val="008F44D4"/>
    <w:rsid w:val="008F6895"/>
    <w:rsid w:val="00900982"/>
    <w:rsid w:val="00905CCD"/>
    <w:rsid w:val="0091661F"/>
    <w:rsid w:val="009213A3"/>
    <w:rsid w:val="00933B27"/>
    <w:rsid w:val="009361EC"/>
    <w:rsid w:val="00936B09"/>
    <w:rsid w:val="00940C65"/>
    <w:rsid w:val="00950D0B"/>
    <w:rsid w:val="00956224"/>
    <w:rsid w:val="0095740E"/>
    <w:rsid w:val="009703FF"/>
    <w:rsid w:val="0097065F"/>
    <w:rsid w:val="00984219"/>
    <w:rsid w:val="00984CE5"/>
    <w:rsid w:val="009865B0"/>
    <w:rsid w:val="009A5F7C"/>
    <w:rsid w:val="009B247F"/>
    <w:rsid w:val="009C37A6"/>
    <w:rsid w:val="009C7F89"/>
    <w:rsid w:val="009D3EAC"/>
    <w:rsid w:val="009D41EB"/>
    <w:rsid w:val="009E25A9"/>
    <w:rsid w:val="009E37C6"/>
    <w:rsid w:val="009F3D46"/>
    <w:rsid w:val="009F4155"/>
    <w:rsid w:val="00A05B4B"/>
    <w:rsid w:val="00A06AF9"/>
    <w:rsid w:val="00A12D1B"/>
    <w:rsid w:val="00A3160B"/>
    <w:rsid w:val="00A3786E"/>
    <w:rsid w:val="00A410C4"/>
    <w:rsid w:val="00A56DB2"/>
    <w:rsid w:val="00A6040F"/>
    <w:rsid w:val="00A66A3E"/>
    <w:rsid w:val="00A94494"/>
    <w:rsid w:val="00A969C4"/>
    <w:rsid w:val="00AB12D5"/>
    <w:rsid w:val="00AB2856"/>
    <w:rsid w:val="00AB54BE"/>
    <w:rsid w:val="00AD06B7"/>
    <w:rsid w:val="00AE3248"/>
    <w:rsid w:val="00AF0732"/>
    <w:rsid w:val="00AF142F"/>
    <w:rsid w:val="00B01AA2"/>
    <w:rsid w:val="00B22D41"/>
    <w:rsid w:val="00B30A20"/>
    <w:rsid w:val="00B32D4D"/>
    <w:rsid w:val="00B34979"/>
    <w:rsid w:val="00B40099"/>
    <w:rsid w:val="00B46867"/>
    <w:rsid w:val="00B57317"/>
    <w:rsid w:val="00B81C7B"/>
    <w:rsid w:val="00B81E5E"/>
    <w:rsid w:val="00B81FBD"/>
    <w:rsid w:val="00B90958"/>
    <w:rsid w:val="00BA09EC"/>
    <w:rsid w:val="00BA1E19"/>
    <w:rsid w:val="00BA4B10"/>
    <w:rsid w:val="00BC5C72"/>
    <w:rsid w:val="00BD0CE8"/>
    <w:rsid w:val="00BE61C7"/>
    <w:rsid w:val="00BF1D1E"/>
    <w:rsid w:val="00BF20DA"/>
    <w:rsid w:val="00BF2BB3"/>
    <w:rsid w:val="00BF4BE0"/>
    <w:rsid w:val="00C07705"/>
    <w:rsid w:val="00C2149E"/>
    <w:rsid w:val="00C33A73"/>
    <w:rsid w:val="00C43119"/>
    <w:rsid w:val="00C46A42"/>
    <w:rsid w:val="00C529A8"/>
    <w:rsid w:val="00C60E1E"/>
    <w:rsid w:val="00C62831"/>
    <w:rsid w:val="00C71801"/>
    <w:rsid w:val="00C759E6"/>
    <w:rsid w:val="00C76358"/>
    <w:rsid w:val="00C83F10"/>
    <w:rsid w:val="00C83F90"/>
    <w:rsid w:val="00C90077"/>
    <w:rsid w:val="00C97AC5"/>
    <w:rsid w:val="00CB4FF2"/>
    <w:rsid w:val="00CB75C5"/>
    <w:rsid w:val="00CC0C1D"/>
    <w:rsid w:val="00CC7140"/>
    <w:rsid w:val="00CD630C"/>
    <w:rsid w:val="00CD6F27"/>
    <w:rsid w:val="00CE6CAB"/>
    <w:rsid w:val="00CF152B"/>
    <w:rsid w:val="00CF298E"/>
    <w:rsid w:val="00D25956"/>
    <w:rsid w:val="00D53F93"/>
    <w:rsid w:val="00D55FF9"/>
    <w:rsid w:val="00D65637"/>
    <w:rsid w:val="00D67D86"/>
    <w:rsid w:val="00D77A6D"/>
    <w:rsid w:val="00DA2520"/>
    <w:rsid w:val="00DA27F8"/>
    <w:rsid w:val="00DA3DA8"/>
    <w:rsid w:val="00DB4F81"/>
    <w:rsid w:val="00DD5C21"/>
    <w:rsid w:val="00E3659F"/>
    <w:rsid w:val="00E41247"/>
    <w:rsid w:val="00E50FE9"/>
    <w:rsid w:val="00E70349"/>
    <w:rsid w:val="00E72324"/>
    <w:rsid w:val="00E846CD"/>
    <w:rsid w:val="00E90598"/>
    <w:rsid w:val="00E97B2E"/>
    <w:rsid w:val="00EA14BE"/>
    <w:rsid w:val="00EA2D4C"/>
    <w:rsid w:val="00ED06F1"/>
    <w:rsid w:val="00ED4E8E"/>
    <w:rsid w:val="00ED5C41"/>
    <w:rsid w:val="00EF3D8E"/>
    <w:rsid w:val="00F11BEC"/>
    <w:rsid w:val="00F144D5"/>
    <w:rsid w:val="00F27DDE"/>
    <w:rsid w:val="00F317A4"/>
    <w:rsid w:val="00F56284"/>
    <w:rsid w:val="00F57965"/>
    <w:rsid w:val="00F61956"/>
    <w:rsid w:val="00F62B4D"/>
    <w:rsid w:val="00F639D0"/>
    <w:rsid w:val="00F66686"/>
    <w:rsid w:val="00F77E15"/>
    <w:rsid w:val="00FB6AD5"/>
    <w:rsid w:val="00FD1494"/>
    <w:rsid w:val="00FE2B4C"/>
    <w:rsid w:val="00FE4250"/>
    <w:rsid w:val="00FF706B"/>
    <w:rsid w:val="00FF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39E84D-8FD2-435B-8F21-9B1591F0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 w:type="paragraph" w:styleId="a5">
    <w:name w:val="Balloon Text"/>
    <w:basedOn w:val="a"/>
    <w:link w:val="a6"/>
    <w:uiPriority w:val="99"/>
    <w:semiHidden/>
    <w:unhideWhenUsed/>
    <w:rsid w:val="00496D31"/>
    <w:rPr>
      <w:rFonts w:ascii="Arial" w:eastAsia="ＭＳ ゴシック" w:hAnsi="Arial"/>
      <w:sz w:val="18"/>
      <w:szCs w:val="18"/>
    </w:rPr>
  </w:style>
  <w:style w:type="character" w:customStyle="1" w:styleId="a6">
    <w:name w:val="吹き出し (文字)"/>
    <w:link w:val="a5"/>
    <w:uiPriority w:val="99"/>
    <w:semiHidden/>
    <w:rsid w:val="00496D31"/>
    <w:rPr>
      <w:rFonts w:ascii="Arial" w:eastAsia="ＭＳ ゴシック" w:hAnsi="Arial" w:cs="Times New Roman"/>
      <w:kern w:val="2"/>
      <w:sz w:val="18"/>
      <w:szCs w:val="18"/>
    </w:rPr>
  </w:style>
  <w:style w:type="paragraph" w:styleId="a7">
    <w:name w:val="Date"/>
    <w:basedOn w:val="a"/>
    <w:next w:val="a"/>
    <w:link w:val="a8"/>
    <w:uiPriority w:val="99"/>
    <w:semiHidden/>
    <w:unhideWhenUsed/>
    <w:rsid w:val="00C529A8"/>
  </w:style>
  <w:style w:type="character" w:customStyle="1" w:styleId="a8">
    <w:name w:val="日付 (文字)"/>
    <w:basedOn w:val="a0"/>
    <w:link w:val="a7"/>
    <w:uiPriority w:val="99"/>
    <w:semiHidden/>
    <w:rsid w:val="00C529A8"/>
    <w:rPr>
      <w:rFonts w:ascii="ＭＳ 明朝" w:hAnsi="ＭＳ 明朝"/>
      <w:kern w:val="2"/>
      <w:sz w:val="24"/>
    </w:rPr>
  </w:style>
  <w:style w:type="paragraph" w:styleId="a9">
    <w:name w:val="header"/>
    <w:basedOn w:val="a"/>
    <w:link w:val="aa"/>
    <w:uiPriority w:val="99"/>
    <w:unhideWhenUsed/>
    <w:rsid w:val="00DD5C21"/>
    <w:pPr>
      <w:tabs>
        <w:tab w:val="center" w:pos="4252"/>
        <w:tab w:val="right" w:pos="8504"/>
      </w:tabs>
      <w:snapToGrid w:val="0"/>
    </w:pPr>
  </w:style>
  <w:style w:type="character" w:customStyle="1" w:styleId="aa">
    <w:name w:val="ヘッダー (文字)"/>
    <w:basedOn w:val="a0"/>
    <w:link w:val="a9"/>
    <w:uiPriority w:val="99"/>
    <w:rsid w:val="00DD5C21"/>
    <w:rPr>
      <w:rFonts w:ascii="ＭＳ 明朝" w:hAnsi="ＭＳ 明朝"/>
      <w:kern w:val="2"/>
      <w:sz w:val="24"/>
    </w:rPr>
  </w:style>
  <w:style w:type="paragraph" w:styleId="ab">
    <w:name w:val="footer"/>
    <w:basedOn w:val="a"/>
    <w:link w:val="ac"/>
    <w:uiPriority w:val="99"/>
    <w:unhideWhenUsed/>
    <w:rsid w:val="00DD5C21"/>
    <w:pPr>
      <w:tabs>
        <w:tab w:val="center" w:pos="4252"/>
        <w:tab w:val="right" w:pos="8504"/>
      </w:tabs>
      <w:snapToGrid w:val="0"/>
    </w:pPr>
  </w:style>
  <w:style w:type="character" w:customStyle="1" w:styleId="ac">
    <w:name w:val="フッター (文字)"/>
    <w:basedOn w:val="a0"/>
    <w:link w:val="ab"/>
    <w:uiPriority w:val="99"/>
    <w:rsid w:val="00DD5C21"/>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87517">
      <w:bodyDiv w:val="1"/>
      <w:marLeft w:val="0"/>
      <w:marRight w:val="0"/>
      <w:marTop w:val="0"/>
      <w:marBottom w:val="0"/>
      <w:divBdr>
        <w:top w:val="none" w:sz="0" w:space="0" w:color="auto"/>
        <w:left w:val="none" w:sz="0" w:space="0" w:color="auto"/>
        <w:bottom w:val="none" w:sz="0" w:space="0" w:color="auto"/>
        <w:right w:val="none" w:sz="0" w:space="0" w:color="auto"/>
      </w:divBdr>
    </w:div>
    <w:div w:id="103654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DBC7-F87E-4519-8575-76EEFC58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19</Pages>
  <Words>1707</Words>
  <Characters>9736</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五條市役所</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五條市役所</dc:creator>
  <cp:lastModifiedBy>G19195</cp:lastModifiedBy>
  <cp:revision>8</cp:revision>
  <cp:lastPrinted>2021-06-10T01:12:00Z</cp:lastPrinted>
  <dcterms:created xsi:type="dcterms:W3CDTF">2021-06-28T07:04:00Z</dcterms:created>
  <dcterms:modified xsi:type="dcterms:W3CDTF">2021-07-21T00:50:00Z</dcterms:modified>
</cp:coreProperties>
</file>