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D76D47" w:rsidRPr="00F37CF1" w:rsidRDefault="00CA1D38" w:rsidP="00D76D47">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D76D47"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D76D47" w:rsidRPr="00F37CF1" w:rsidRDefault="00CA1D38" w:rsidP="00D76D47">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D76D47" w:rsidRPr="00F37CF1" w:rsidRDefault="00D76D47" w:rsidP="00D76D47">
      <w:pPr>
        <w:spacing w:line="0" w:lineRule="atLeast"/>
        <w:jc w:val="left"/>
        <w:rPr>
          <w:rFonts w:ascii="ＭＳ 明朝" w:eastAsia="ＭＳ 明朝" w:hAnsi="ＭＳ 明朝" w:cs="Times New Roman"/>
          <w:sz w:val="16"/>
          <w:szCs w:val="14"/>
        </w:rPr>
      </w:pPr>
    </w:p>
    <w:p w14:paraId="46F2F465" w14:textId="719699EF" w:rsidR="00D76D47" w:rsidRPr="00F37CF1" w:rsidRDefault="00CA1D38" w:rsidP="00D76D47">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D76D47"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D76D47" w:rsidRPr="00F37CF1" w14:paraId="2A1DDDB2" w14:textId="77777777" w:rsidTr="00D76D47">
        <w:trPr>
          <w:trHeight w:val="419"/>
        </w:trPr>
        <w:tc>
          <w:tcPr>
            <w:tcW w:w="8505" w:type="dxa"/>
            <w:tcBorders>
              <w:bottom w:val="single" w:sz="4" w:space="0" w:color="auto"/>
            </w:tcBorders>
            <w:shd w:val="clear" w:color="auto" w:fill="auto"/>
            <w:vAlign w:val="center"/>
          </w:tcPr>
          <w:p w14:paraId="43E45857" w14:textId="7641876D" w:rsidR="00D76D47" w:rsidRPr="00F37CF1" w:rsidRDefault="00A510FB" w:rsidP="00D76D47">
            <w:pPr>
              <w:autoSpaceDE w:val="0"/>
              <w:autoSpaceDN w:val="0"/>
              <w:adjustRightInd w:val="0"/>
              <w:jc w:val="left"/>
              <w:rPr>
                <w:rFonts w:ascii="ＭＳ 明朝" w:eastAsia="ＭＳ 明朝" w:hAnsi="ＭＳ 明朝" w:cs="Times New Roman"/>
                <w:color w:val="000000"/>
                <w:kern w:val="0"/>
                <w:szCs w:val="20"/>
              </w:rPr>
            </w:pPr>
            <w:r>
              <w:rPr>
                <w:rFonts w:ascii="ＭＳ 明朝" w:eastAsia="ＭＳ 明朝" w:hAnsi="ＭＳ 明朝" w:cs="Times New Roman" w:hint="eastAsia"/>
                <w:color w:val="000000"/>
                <w:kern w:val="0"/>
                <w:szCs w:val="20"/>
              </w:rPr>
              <w:t>五條市立田園公民館照明器具取替修繕</w:t>
            </w:r>
            <w:bookmarkStart w:id="0" w:name="_GoBack"/>
            <w:bookmarkEnd w:id="0"/>
          </w:p>
        </w:tc>
      </w:tr>
    </w:tbl>
    <w:p w14:paraId="763E6537" w14:textId="77777777" w:rsidR="00D76D47" w:rsidRPr="00C606B9" w:rsidRDefault="00D76D47" w:rsidP="00D76D47">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D76D47" w:rsidRPr="00F37CF1" w:rsidRDefault="00CA1D38" w:rsidP="00D76D47">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D76D47" w:rsidRPr="00F37CF1" w:rsidRDefault="00CA1D38" w:rsidP="00D76D47">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D76D47" w:rsidRPr="00F37CF1" w14:paraId="4BF19F73" w14:textId="77777777" w:rsidTr="00D76D47">
        <w:trPr>
          <w:trHeight w:val="454"/>
        </w:trPr>
        <w:tc>
          <w:tcPr>
            <w:tcW w:w="1813" w:type="dxa"/>
            <w:vAlign w:val="center"/>
          </w:tcPr>
          <w:p w14:paraId="5D9FACBC"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D76D47" w:rsidRPr="00F37CF1" w:rsidRDefault="00D76D47" w:rsidP="00D76D47">
            <w:pPr>
              <w:rPr>
                <w:rFonts w:ascii="ＭＳ 明朝" w:eastAsia="ＭＳ 明朝" w:hAnsi="ＭＳ 明朝" w:cs="Times New Roman"/>
                <w:color w:val="000000"/>
                <w:szCs w:val="20"/>
              </w:rPr>
            </w:pPr>
          </w:p>
        </w:tc>
      </w:tr>
      <w:tr w:rsidR="00D76D47" w:rsidRPr="00F37CF1" w14:paraId="5BE3F0C7" w14:textId="77777777" w:rsidTr="00D76D47">
        <w:trPr>
          <w:trHeight w:val="454"/>
        </w:trPr>
        <w:tc>
          <w:tcPr>
            <w:tcW w:w="1813" w:type="dxa"/>
            <w:vAlign w:val="center"/>
          </w:tcPr>
          <w:p w14:paraId="0F7EE50F"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D76D47" w:rsidRPr="00F37CF1" w:rsidRDefault="00D76D47" w:rsidP="00D76D47">
            <w:pPr>
              <w:rPr>
                <w:rFonts w:ascii="ＭＳ 明朝" w:eastAsia="ＭＳ 明朝" w:hAnsi="ＭＳ 明朝" w:cs="Times New Roman"/>
                <w:color w:val="000000"/>
                <w:szCs w:val="20"/>
              </w:rPr>
            </w:pPr>
          </w:p>
        </w:tc>
      </w:tr>
    </w:tbl>
    <w:p w14:paraId="4F1660F1" w14:textId="7BDB4E29" w:rsidR="00D76D47"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D76D47" w:rsidRPr="00F37CF1" w14:paraId="0D5AD59B" w14:textId="77777777" w:rsidTr="00D76D47">
        <w:trPr>
          <w:trHeight w:val="454"/>
        </w:trPr>
        <w:tc>
          <w:tcPr>
            <w:tcW w:w="1813" w:type="dxa"/>
            <w:vAlign w:val="center"/>
          </w:tcPr>
          <w:p w14:paraId="2891E9C0"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D76D47" w:rsidRPr="00F37CF1" w:rsidRDefault="00D76D47" w:rsidP="00D76D47">
            <w:pPr>
              <w:rPr>
                <w:rFonts w:ascii="ＭＳ 明朝" w:eastAsia="ＭＳ 明朝" w:hAnsi="ＭＳ 明朝" w:cs="Times New Roman"/>
                <w:color w:val="000000"/>
                <w:szCs w:val="20"/>
              </w:rPr>
            </w:pPr>
          </w:p>
        </w:tc>
      </w:tr>
      <w:tr w:rsidR="00D76D47" w:rsidRPr="00F37CF1" w14:paraId="2CC47ED7" w14:textId="77777777" w:rsidTr="00D76D47">
        <w:trPr>
          <w:trHeight w:val="454"/>
        </w:trPr>
        <w:tc>
          <w:tcPr>
            <w:tcW w:w="1813" w:type="dxa"/>
            <w:vAlign w:val="center"/>
          </w:tcPr>
          <w:p w14:paraId="70C1523B"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D76D47" w:rsidRPr="00F37CF1" w:rsidRDefault="00D76D47" w:rsidP="00D76D47">
            <w:pPr>
              <w:rPr>
                <w:rFonts w:ascii="ＭＳ 明朝" w:eastAsia="ＭＳ 明朝" w:hAnsi="ＭＳ 明朝" w:cs="Times New Roman"/>
                <w:color w:val="000000"/>
                <w:szCs w:val="20"/>
              </w:rPr>
            </w:pPr>
          </w:p>
        </w:tc>
        <w:tc>
          <w:tcPr>
            <w:tcW w:w="851" w:type="dxa"/>
            <w:vAlign w:val="center"/>
          </w:tcPr>
          <w:p w14:paraId="1C1D10D9" w14:textId="32A6DFB8"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D76D47" w:rsidRPr="00F37CF1" w:rsidRDefault="00D76D47" w:rsidP="00D76D47">
            <w:pPr>
              <w:rPr>
                <w:rFonts w:ascii="ＭＳ 明朝" w:eastAsia="ＭＳ 明朝" w:hAnsi="ＭＳ 明朝" w:cs="Times New Roman"/>
                <w:color w:val="000000"/>
                <w:szCs w:val="20"/>
              </w:rPr>
            </w:pPr>
          </w:p>
        </w:tc>
      </w:tr>
    </w:tbl>
    <w:p w14:paraId="0942D207" w14:textId="6217F056"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D76D47" w:rsidRPr="00F37CF1" w:rsidRDefault="00CA1D38" w:rsidP="00D76D47">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D76D47" w:rsidRPr="00F37CF1" w:rsidRDefault="00D76D47" w:rsidP="00D76D47">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D76D47" w:rsidRPr="00F37CF1" w:rsidRDefault="00CA1D38" w:rsidP="00D76D47">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D76D47">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D76D47"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5A838" w14:textId="77777777" w:rsidR="005047BF" w:rsidRDefault="005047BF">
      <w:r>
        <w:separator/>
      </w:r>
    </w:p>
  </w:endnote>
  <w:endnote w:type="continuationSeparator" w:id="0">
    <w:p w14:paraId="26EAA3D6" w14:textId="77777777" w:rsidR="005047BF" w:rsidRDefault="0050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FA888" w14:textId="77777777" w:rsidR="005047BF" w:rsidRDefault="005047BF">
      <w:r>
        <w:separator/>
      </w:r>
    </w:p>
  </w:footnote>
  <w:footnote w:type="continuationSeparator" w:id="0">
    <w:p w14:paraId="12D07F95" w14:textId="77777777" w:rsidR="005047BF" w:rsidRDefault="00504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6D5BDE29" w:rsidR="00D76D47" w:rsidRDefault="00D76D47" w:rsidP="00961F90">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D052D"/>
    <w:rsid w:val="003E405B"/>
    <w:rsid w:val="005047BF"/>
    <w:rsid w:val="00515899"/>
    <w:rsid w:val="00575D9C"/>
    <w:rsid w:val="008121B1"/>
    <w:rsid w:val="00961F90"/>
    <w:rsid w:val="00A36F9F"/>
    <w:rsid w:val="00A510FB"/>
    <w:rsid w:val="00A97A6C"/>
    <w:rsid w:val="00B1105A"/>
    <w:rsid w:val="00CA1D38"/>
    <w:rsid w:val="00D76D47"/>
    <w:rsid w:val="00E04F8A"/>
    <w:rsid w:val="00E07AE5"/>
    <w:rsid w:val="00E1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G19187</cp:lastModifiedBy>
  <cp:revision>9</cp:revision>
  <cp:lastPrinted>2025-02-20T04:13:00Z</cp:lastPrinted>
  <dcterms:created xsi:type="dcterms:W3CDTF">2024-11-18T07:41:00Z</dcterms:created>
  <dcterms:modified xsi:type="dcterms:W3CDTF">2025-05-14T09:21:00Z</dcterms:modified>
</cp:coreProperties>
</file>