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00E" w:rsidRPr="00D6500E" w:rsidRDefault="0090602C" w:rsidP="00D6500E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BD1A8F">
        <w:rPr>
          <w:rFonts w:ascii="ＭＳ 明朝" w:eastAsia="ＭＳ 明朝" w:hAnsi="ＭＳ 明朝" w:hint="eastAsia"/>
        </w:rPr>
        <w:t>１の</w:t>
      </w:r>
      <w:bookmarkStart w:id="0" w:name="_GoBack"/>
      <w:bookmarkEnd w:id="0"/>
      <w:r>
        <w:rPr>
          <w:rFonts w:ascii="ＭＳ 明朝" w:eastAsia="ＭＳ 明朝" w:hAnsi="ＭＳ 明朝" w:hint="eastAsia"/>
        </w:rPr>
        <w:t>４</w:t>
      </w:r>
      <w:r w:rsidR="00D6500E"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B1525C">
      <w:pPr>
        <w:pStyle w:val="a5"/>
        <w:ind w:leftChars="-47" w:left="-103" w:right="-28" w:firstLineChars="144" w:firstLine="369"/>
        <w:jc w:val="left"/>
        <w:rPr>
          <w:rFonts w:ascii="ＭＳ 明朝" w:eastAsia="ＭＳ 明朝" w:hAnsi="ＭＳ 明朝"/>
        </w:rPr>
      </w:pPr>
      <w:r w:rsidRPr="00B1525C">
        <w:rPr>
          <w:rFonts w:ascii="ＭＳ 明朝" w:eastAsia="ＭＳ 明朝" w:hAnsi="ＭＳ 明朝" w:hint="eastAsia"/>
          <w:spacing w:val="18"/>
          <w:fitText w:val="990" w:id="-1848309759"/>
        </w:rPr>
        <w:t>五條市</w:t>
      </w:r>
      <w:r w:rsidRPr="00B1525C">
        <w:rPr>
          <w:rFonts w:ascii="ＭＳ 明朝" w:eastAsia="ＭＳ 明朝" w:hAnsi="ＭＳ 明朝" w:hint="eastAsia"/>
          <w:spacing w:val="1"/>
          <w:fitText w:val="990" w:id="-1848309759"/>
        </w:rPr>
        <w:t>長</w:t>
      </w:r>
      <w:r w:rsidR="00D6500E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695"/>
        <w:gridCol w:w="3762"/>
        <w:gridCol w:w="347"/>
      </w:tblGrid>
      <w:tr w:rsidR="00104DA8" w:rsidRPr="00D018BE" w:rsidTr="00072756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072756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072756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104DA8" w:rsidRPr="00D6500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D6500E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072756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104DA8" w:rsidRPr="00104DA8" w:rsidRDefault="00104DA8" w:rsidP="00D6500E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072756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F43094" w:rsidRPr="00104DA8" w:rsidRDefault="00F43094" w:rsidP="00D6500E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072756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104DA8" w:rsidRPr="00104DA8" w:rsidRDefault="00104DA8" w:rsidP="00D6500E">
            <w:pPr>
              <w:pStyle w:val="a5"/>
              <w:ind w:right="-2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072756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072756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104DA8" w:rsidRDefault="00072756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本件</w:t>
            </w:r>
            <w:r w:rsidR="00104DA8"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6A2B8C" w:rsidP="0090602C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90602C">
        <w:rPr>
          <w:rFonts w:ascii="ＭＳ 明朝" w:eastAsia="ＭＳ 明朝" w:hAnsi="ＭＳ 明朝" w:hint="eastAsia"/>
        </w:rPr>
        <w:t>８</w:t>
      </w:r>
      <w:r w:rsidR="00072756">
        <w:rPr>
          <w:rFonts w:ascii="ＭＳ 明朝" w:eastAsia="ＭＳ 明朝" w:hAnsi="ＭＳ 明朝" w:hint="eastAsia"/>
        </w:rPr>
        <w:t>年度</w:t>
      </w:r>
      <w:r w:rsidR="00AD071F">
        <w:rPr>
          <w:rFonts w:ascii="ＭＳ 明朝" w:eastAsia="ＭＳ 明朝" w:hAnsi="ＭＳ 明朝" w:hint="eastAsia"/>
        </w:rPr>
        <w:t>日用品・雑貨類</w:t>
      </w:r>
      <w:r w:rsidR="00DA0D51">
        <w:rPr>
          <w:rFonts w:ascii="ＭＳ 明朝" w:eastAsia="ＭＳ 明朝" w:hAnsi="ＭＳ 明朝" w:hint="eastAsia"/>
        </w:rPr>
        <w:t>購入単価契約</w:t>
      </w:r>
      <w:r w:rsidR="00104DA8" w:rsidRPr="00BE2A34">
        <w:rPr>
          <w:rFonts w:ascii="ＭＳ 明朝" w:eastAsia="ＭＳ 明朝" w:hAnsi="ＭＳ 明朝" w:hint="eastAsia"/>
        </w:rPr>
        <w:t>に係る</w:t>
      </w:r>
      <w:r w:rsidR="0090602C">
        <w:rPr>
          <w:rFonts w:ascii="ＭＳ 明朝" w:eastAsia="ＭＳ 明朝" w:hAnsi="ＭＳ 明朝" w:hint="eastAsia"/>
        </w:rPr>
        <w:t>条件付一般競争</w:t>
      </w:r>
      <w:r w:rsidR="00E93ADB">
        <w:rPr>
          <w:rFonts w:ascii="ＭＳ 明朝" w:eastAsia="ＭＳ 明朝" w:hAnsi="ＭＳ 明朝" w:hint="eastAsia"/>
        </w:rPr>
        <w:t>入札</w:t>
      </w:r>
      <w:r w:rsidR="00104DA8" w:rsidRPr="00BE2A34">
        <w:rPr>
          <w:rFonts w:ascii="ＭＳ 明朝" w:eastAsia="ＭＳ 明朝" w:hAnsi="ＭＳ 明朝" w:hint="eastAsia"/>
        </w:rPr>
        <w:t>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DA0D51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本文書以外による質問には回答しません。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2756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7D20"/>
    <w:rsid w:val="00131E48"/>
    <w:rsid w:val="001344DA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11CE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C4B44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274F6"/>
    <w:rsid w:val="00627B79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2B8C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C46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C7A26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84BD0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0602C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17AB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071F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525C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1A8F"/>
    <w:rsid w:val="00BD1EFB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500E"/>
    <w:rsid w:val="00D67B09"/>
    <w:rsid w:val="00D80A59"/>
    <w:rsid w:val="00D9350F"/>
    <w:rsid w:val="00DA0D51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3ADB"/>
    <w:rsid w:val="00E942C5"/>
    <w:rsid w:val="00E9455E"/>
    <w:rsid w:val="00E94E8C"/>
    <w:rsid w:val="00E96A99"/>
    <w:rsid w:val="00E97308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521A5CEB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　　平成１７年１１月２５日</vt:lpstr>
    </vt:vector>
  </TitlesOfParts>
  <Company>五條市役所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五條市役所</dc:creator>
  <cp:keywords/>
  <dc:description/>
  <cp:lastModifiedBy>G19005</cp:lastModifiedBy>
  <cp:revision>20</cp:revision>
  <cp:lastPrinted>2025-03-05T04:28:00Z</cp:lastPrinted>
  <dcterms:created xsi:type="dcterms:W3CDTF">2020-12-20T03:46:00Z</dcterms:created>
  <dcterms:modified xsi:type="dcterms:W3CDTF">2026-01-20T02:21:00Z</dcterms:modified>
</cp:coreProperties>
</file>