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5EE5" w14:textId="6FC9326E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EE6644">
        <w:rPr>
          <w:rFonts w:ascii="ＭＳ 明朝" w:eastAsia="ＭＳ 明朝" w:hAnsi="ＭＳ 明朝" w:hint="eastAsia"/>
        </w:rPr>
        <w:t>１</w:t>
      </w:r>
      <w:r>
        <w:rPr>
          <w:rFonts w:ascii="ＭＳ 明朝" w:eastAsia="ＭＳ 明朝" w:hAnsi="ＭＳ 明朝" w:hint="eastAsia"/>
        </w:rPr>
        <w:t>）</w:t>
      </w:r>
    </w:p>
    <w:p w14:paraId="07238137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7820BE9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B3BCB98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FFE571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B5F00A4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46A868C6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63C7872C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5C83B9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DA1CFAA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3A88A1F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13001520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899A0DC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BD1E1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A394B0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7BDFD22E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5372E5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F97E8C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E788A83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2166B2A3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696F4E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48F2D0A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BFBC1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D9E8D13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09CAD9D6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83D59EA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4AF61B8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7447F0D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7D30DA66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6139E7D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B400A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9898E9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A6F1F22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56377231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8249473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E5FC0AB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A4A4C4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40A525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B05982A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0AB64E4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F5E1F22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68DD2A2D" w14:textId="00FAAD80" w:rsidR="00FE1D57" w:rsidRPr="00BE2A34" w:rsidRDefault="00CF729B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CF729B">
        <w:rPr>
          <w:rFonts w:ascii="ＭＳ 明朝" w:eastAsia="ＭＳ 明朝" w:hAnsi="ＭＳ 明朝" w:hint="eastAsia"/>
        </w:rPr>
        <w:t>西吉野農業高等学校寄宿舎食事調理及び配送業務委託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07A7DD7D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4597C776" w14:textId="77777777" w:rsidTr="00BE2A34">
        <w:tc>
          <w:tcPr>
            <w:tcW w:w="8499" w:type="dxa"/>
          </w:tcPr>
          <w:p w14:paraId="4DE8AF6B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729E7FBF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262FB354" w14:textId="77777777" w:rsidTr="00F43094">
        <w:trPr>
          <w:trHeight w:val="6338"/>
        </w:trPr>
        <w:tc>
          <w:tcPr>
            <w:tcW w:w="8499" w:type="dxa"/>
          </w:tcPr>
          <w:p w14:paraId="6ACBC41E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EFF5DE2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BBE5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581631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CF80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2F3366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976252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C652D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0797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F729B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E6644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33660067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G25208</cp:lastModifiedBy>
  <cp:revision>7</cp:revision>
  <cp:lastPrinted>2019-10-06T04:21:00Z</cp:lastPrinted>
  <dcterms:created xsi:type="dcterms:W3CDTF">2022-03-25T10:48:00Z</dcterms:created>
  <dcterms:modified xsi:type="dcterms:W3CDTF">2026-06-11T00:19:00Z</dcterms:modified>
</cp:coreProperties>
</file>