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4A67" w14:textId="3195F282" w:rsidR="00BF3E40" w:rsidRDefault="00570BD4" w:rsidP="00570BD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70BD4">
        <w:rPr>
          <w:rFonts w:ascii="HG丸ｺﾞｼｯｸM-PRO" w:eastAsia="HG丸ｺﾞｼｯｸM-PRO" w:hAnsi="HG丸ｺﾞｼｯｸM-PRO" w:hint="eastAsia"/>
          <w:sz w:val="32"/>
          <w:szCs w:val="32"/>
        </w:rPr>
        <w:t>ラジコン草刈機購入</w:t>
      </w:r>
      <w:r w:rsidR="0046607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70BD4">
        <w:rPr>
          <w:rFonts w:ascii="HG丸ｺﾞｼｯｸM-PRO" w:eastAsia="HG丸ｺﾞｼｯｸM-PRO" w:hAnsi="HG丸ｺﾞｼｯｸM-PRO" w:hint="eastAsia"/>
          <w:sz w:val="32"/>
          <w:szCs w:val="32"/>
        </w:rPr>
        <w:t>仕様書</w:t>
      </w:r>
    </w:p>
    <w:p w14:paraId="6AC91A9F" w14:textId="77777777" w:rsidR="00570BD4" w:rsidRDefault="00570BD4" w:rsidP="00570B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0F315C" w14:textId="77777777" w:rsidR="00570BD4" w:rsidRDefault="00570BD4" w:rsidP="00570B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件　　名　　ラジコン草刈機購入</w:t>
      </w:r>
    </w:p>
    <w:p w14:paraId="21E569F8" w14:textId="77777777" w:rsidR="00570BD4" w:rsidRDefault="00570BD4" w:rsidP="00570B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D1B9DB" w14:textId="77777777" w:rsidR="00466079" w:rsidRDefault="00570BD4" w:rsidP="0046607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内</w:t>
      </w:r>
      <w:r w:rsidR="004660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14:paraId="2695EB83" w14:textId="08A9A774" w:rsidR="00466079" w:rsidRDefault="00466079" w:rsidP="00466079">
      <w:pPr>
        <w:ind w:firstLineChars="275" w:firstLine="99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C4FAE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690147584"/>
        </w:rPr>
        <w:t>製品</w:t>
      </w:r>
      <w:r w:rsidRPr="001C4FAE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690147584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（株）アテックス　RJ７０５</w:t>
      </w:r>
      <w:r w:rsidR="001C4FA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ガードチェーンSET付</w:t>
      </w:r>
      <w:r w:rsidR="001C4FA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</w:p>
    <w:p w14:paraId="1BC96A8B" w14:textId="77777777" w:rsidR="00466079" w:rsidRDefault="00466079" w:rsidP="0046607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8B73F3" w14:textId="64C95B88" w:rsidR="00DD4309" w:rsidRDefault="00570BD4" w:rsidP="00466079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主要規格　</w:t>
      </w:r>
      <w:r w:rsidR="00E55C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6735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DD4309">
        <w:rPr>
          <w:rFonts w:ascii="HG丸ｺﾞｼｯｸM-PRO" w:eastAsia="HG丸ｺﾞｼｯｸM-PRO" w:hAnsi="HG丸ｺﾞｼｯｸM-PRO" w:hint="eastAsia"/>
          <w:sz w:val="24"/>
          <w:szCs w:val="24"/>
        </w:rPr>
        <w:t>エンジン排気量：570cc　燃料タンク：11ℓ</w:t>
      </w:r>
    </w:p>
    <w:p w14:paraId="61EC1F45" w14:textId="77777777" w:rsidR="00DD4309" w:rsidRDefault="00DD4309" w:rsidP="00570B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56735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燃料：自動車用無鉛ガソリン　</w:t>
      </w:r>
    </w:p>
    <w:p w14:paraId="3A788CC8" w14:textId="77777777" w:rsidR="00DD4309" w:rsidRDefault="00DD4309" w:rsidP="00570BD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 </w:t>
      </w:r>
      <w:r w:rsidR="00D56735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刈幅：700㎜　刈高：</w:t>
      </w:r>
      <w:r w:rsidR="001A38BC">
        <w:rPr>
          <w:rFonts w:ascii="HG丸ｺﾞｼｯｸM-PRO" w:eastAsia="HG丸ｺﾞｼｯｸM-PRO" w:hAnsi="HG丸ｺﾞｼｯｸM-PRO" w:hint="eastAsia"/>
          <w:sz w:val="24"/>
          <w:szCs w:val="24"/>
        </w:rPr>
        <w:t>45～95</w:t>
      </w:r>
      <w:r w:rsidR="003B3B58">
        <w:rPr>
          <w:rFonts w:ascii="HG丸ｺﾞｼｯｸM-PRO" w:eastAsia="HG丸ｺﾞｼｯｸM-PRO" w:hAnsi="HG丸ｺﾞｼｯｸM-PRO" w:hint="eastAsia"/>
          <w:sz w:val="24"/>
          <w:szCs w:val="24"/>
        </w:rPr>
        <w:t>㎜</w:t>
      </w:r>
      <w:r w:rsidR="001A38BC">
        <w:rPr>
          <w:rFonts w:ascii="HG丸ｺﾞｼｯｸM-PRO" w:eastAsia="HG丸ｺﾞｼｯｸM-PRO" w:hAnsi="HG丸ｺﾞｼｯｸM-PRO" w:hint="eastAsia"/>
          <w:sz w:val="24"/>
          <w:szCs w:val="24"/>
        </w:rPr>
        <w:t>（７段階）</w:t>
      </w:r>
    </w:p>
    <w:p w14:paraId="3DBDB204" w14:textId="77777777" w:rsidR="001A38BC" w:rsidRDefault="001A38BC" w:rsidP="00D56735">
      <w:pPr>
        <w:ind w:left="168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刈取方式：１軸、２段刃　</w:t>
      </w:r>
      <w:r w:rsidR="00D56735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D56735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D56735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D56735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D56735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使用最大傾斜角度：前後２５度、左右４５度</w:t>
      </w:r>
    </w:p>
    <w:p w14:paraId="316329BB" w14:textId="77777777" w:rsidR="001A38BC" w:rsidRDefault="001A38BC" w:rsidP="00D56735">
      <w:pPr>
        <w:ind w:left="168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サイズ：長1,515㎜、幅1,110㎜、高785㎜</w:t>
      </w:r>
    </w:p>
    <w:p w14:paraId="4444C273" w14:textId="77777777" w:rsidR="001A38BC" w:rsidRDefault="001A38BC" w:rsidP="00D56735">
      <w:pPr>
        <w:ind w:left="168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総重量：365㎏　エンジン始動方式：セルモータ式</w:t>
      </w:r>
    </w:p>
    <w:p w14:paraId="1CE4959D" w14:textId="6242A1E3" w:rsidR="00570BD4" w:rsidRDefault="001A38BC" w:rsidP="00D56735">
      <w:pPr>
        <w:ind w:left="2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斜面補正システム搭載</w:t>
      </w:r>
      <w:r w:rsidR="00466079">
        <w:rPr>
          <w:rFonts w:ascii="HG丸ｺﾞｼｯｸM-PRO" w:eastAsia="HG丸ｺﾞｼｯｸM-PRO" w:hAnsi="HG丸ｺﾞｼｯｸM-PRO" w:hint="eastAsia"/>
          <w:sz w:val="24"/>
          <w:szCs w:val="24"/>
        </w:rPr>
        <w:t>、ガードチェーンSET付</w:t>
      </w:r>
      <w:r w:rsidR="00570B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84C67BA" w14:textId="77777777" w:rsidR="00D56735" w:rsidRDefault="00D56735" w:rsidP="00D5673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340D2E" w14:textId="0AE13878" w:rsidR="00D56735" w:rsidRDefault="00D56735" w:rsidP="001C4FAE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台　　数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１台</w:t>
      </w:r>
    </w:p>
    <w:p w14:paraId="45EA89E8" w14:textId="10DA4191" w:rsidR="00D56735" w:rsidRDefault="00D56735" w:rsidP="00D56735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51B96E35" w14:textId="77777777" w:rsidR="00D56735" w:rsidRDefault="00D56735" w:rsidP="00D56735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C7444CF" w14:textId="77777777" w:rsidR="00466079" w:rsidRDefault="004E09CF" w:rsidP="00D56735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>３　納入場所</w:t>
      </w:r>
    </w:p>
    <w:p w14:paraId="52B4F884" w14:textId="4C6010E0" w:rsidR="00466079" w:rsidRDefault="00D0496C" w:rsidP="00466079">
      <w:pPr>
        <w:ind w:firstLineChars="400" w:firstLine="96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>奈良県五條市上野町２４６番地</w:t>
      </w:r>
    </w:p>
    <w:p w14:paraId="2E677B09" w14:textId="4355EEBF" w:rsidR="004E09CF" w:rsidRDefault="00466079" w:rsidP="00466079">
      <w:pPr>
        <w:ind w:firstLineChars="400" w:firstLine="96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五條市役所　都市整備部　公園緑地課</w:t>
      </w:r>
    </w:p>
    <w:p w14:paraId="52E7C137" w14:textId="77777777" w:rsidR="00D0496C" w:rsidRDefault="00D0496C" w:rsidP="00D56735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FEC369F" w14:textId="77777777" w:rsidR="00D0496C" w:rsidRDefault="00D0496C" w:rsidP="00D56735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>４　納入期限</w:t>
      </w:r>
    </w:p>
    <w:p w14:paraId="43F82ADB" w14:textId="7A2509A5" w:rsidR="00D0496C" w:rsidRDefault="00D0496C" w:rsidP="00466079">
      <w:pPr>
        <w:ind w:firstLineChars="400" w:firstLine="96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>令和</w:t>
      </w:r>
      <w:r w:rsidR="004660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>年</w:t>
      </w:r>
      <w:r w:rsidR="00F36B4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９</w:t>
      </w: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>月</w:t>
      </w:r>
      <w:r w:rsidR="00F36B4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３０</w:t>
      </w: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>日（</w:t>
      </w:r>
      <w:r w:rsidR="00F36B4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火</w:t>
      </w: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>）まで</w:t>
      </w:r>
    </w:p>
    <w:p w14:paraId="2290FD22" w14:textId="77777777" w:rsidR="00D0496C" w:rsidRDefault="00D0496C" w:rsidP="00D56735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F4BD892" w14:textId="77777777" w:rsidR="00D56735" w:rsidRDefault="00D0496C" w:rsidP="00D56735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５　特記事項　</w:t>
      </w:r>
    </w:p>
    <w:p w14:paraId="0BC01D01" w14:textId="610C9810" w:rsidR="00D56735" w:rsidRDefault="004E09CF" w:rsidP="00F36B42">
      <w:pPr>
        <w:ind w:leftChars="400" w:left="1320" w:hangingChars="200" w:hanging="4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①　</w:t>
      </w:r>
      <w:r w:rsidR="00D5673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納入時に発注者の関係者に対し、操作方法及び保守運営について十</w:t>
      </w:r>
      <w:r w:rsidR="0046607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D5673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分な教育、訓練を行うこと。</w:t>
      </w:r>
    </w:p>
    <w:p w14:paraId="6425592C" w14:textId="77777777" w:rsidR="004E09CF" w:rsidRDefault="004E09CF" w:rsidP="00B1309F">
      <w:pPr>
        <w:ind w:leftChars="400" w:left="1320" w:hangingChars="200" w:hanging="4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②　本仕様書等を遵守し適切な管理を行うとともに、不明箇所について、発注者と十分調整を行うこと。</w:t>
      </w:r>
    </w:p>
    <w:p w14:paraId="07DAD477" w14:textId="77777777" w:rsidR="004E09CF" w:rsidRDefault="004E09CF" w:rsidP="00B1309F">
      <w:pPr>
        <w:ind w:leftChars="400" w:left="1320" w:hangingChars="200" w:hanging="4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③　本仕様書に疑義が生じた場合は、発注者と協議すること。</w:t>
      </w:r>
    </w:p>
    <w:p w14:paraId="711586C9" w14:textId="77777777" w:rsidR="004E09CF" w:rsidRDefault="004E09CF" w:rsidP="00B1309F">
      <w:pPr>
        <w:ind w:leftChars="400" w:left="1320" w:hangingChars="200" w:hanging="4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④　発注者の過失がない故障については納品日から１年間は無償修理すること。</w:t>
      </w:r>
    </w:p>
    <w:p w14:paraId="61E0B7A4" w14:textId="77777777" w:rsidR="00B1309F" w:rsidRPr="004E09CF" w:rsidRDefault="00B1309F" w:rsidP="00B1309F">
      <w:pPr>
        <w:ind w:leftChars="400" w:left="1320" w:hangingChars="200" w:hanging="48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4F1FAB4" w14:textId="77777777" w:rsidR="00D56735" w:rsidRDefault="00B1309F" w:rsidP="00D5673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Pr="00B1309F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999644672"/>
        </w:rPr>
        <w:t>担当</w:t>
      </w:r>
      <w:r w:rsidRPr="00B1309F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999644672"/>
        </w:rPr>
        <w:t>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A4CF535" w14:textId="3B3275A1" w:rsidR="00B1309F" w:rsidRPr="00D56735" w:rsidRDefault="0093572E" w:rsidP="00466079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五條市役所　都市整備部　公園緑地課　</w:t>
      </w:r>
      <w:r w:rsidR="00B1309F">
        <w:rPr>
          <w:rFonts w:ascii="HG丸ｺﾞｼｯｸM-PRO" w:eastAsia="HG丸ｺﾞｼｯｸM-PRO" w:hAnsi="HG丸ｺﾞｼｯｸM-PRO" w:hint="eastAsia"/>
          <w:sz w:val="24"/>
          <w:szCs w:val="24"/>
        </w:rPr>
        <w:t>TEL：</w:t>
      </w:r>
      <w:r w:rsidR="00091118">
        <w:rPr>
          <w:rFonts w:ascii="HG丸ｺﾞｼｯｸM-PRO" w:eastAsia="HG丸ｺﾞｼｯｸM-PRO" w:hAnsi="HG丸ｺﾞｼｯｸM-PRO" w:hint="eastAsia"/>
          <w:sz w:val="24"/>
          <w:szCs w:val="24"/>
        </w:rPr>
        <w:t>0747-2</w:t>
      </w:r>
      <w:r w:rsidR="00466079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091118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466079">
        <w:rPr>
          <w:rFonts w:ascii="HG丸ｺﾞｼｯｸM-PRO" w:eastAsia="HG丸ｺﾞｼｯｸM-PRO" w:hAnsi="HG丸ｺﾞｼｯｸM-PRO" w:hint="eastAsia"/>
          <w:sz w:val="24"/>
          <w:szCs w:val="24"/>
        </w:rPr>
        <w:t>2610</w:t>
      </w:r>
    </w:p>
    <w:sectPr w:rsidR="00B1309F" w:rsidRPr="00D56735" w:rsidSect="001C4FAE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3E64" w14:textId="77777777" w:rsidR="00063D62" w:rsidRDefault="00063D62" w:rsidP="00B1309F">
      <w:r>
        <w:separator/>
      </w:r>
    </w:p>
  </w:endnote>
  <w:endnote w:type="continuationSeparator" w:id="0">
    <w:p w14:paraId="5CF20538" w14:textId="77777777" w:rsidR="00063D62" w:rsidRDefault="00063D62" w:rsidP="00B1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6117" w14:textId="77777777" w:rsidR="00063D62" w:rsidRDefault="00063D62" w:rsidP="00B1309F">
      <w:r>
        <w:separator/>
      </w:r>
    </w:p>
  </w:footnote>
  <w:footnote w:type="continuationSeparator" w:id="0">
    <w:p w14:paraId="07A7D063" w14:textId="77777777" w:rsidR="00063D62" w:rsidRDefault="00063D62" w:rsidP="00B1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D4"/>
    <w:rsid w:val="00063D62"/>
    <w:rsid w:val="00091118"/>
    <w:rsid w:val="001135BC"/>
    <w:rsid w:val="00113CE3"/>
    <w:rsid w:val="00173CAF"/>
    <w:rsid w:val="001A38BC"/>
    <w:rsid w:val="001C4FAE"/>
    <w:rsid w:val="002215AF"/>
    <w:rsid w:val="0024362B"/>
    <w:rsid w:val="003B3B58"/>
    <w:rsid w:val="00413C99"/>
    <w:rsid w:val="00466079"/>
    <w:rsid w:val="00495020"/>
    <w:rsid w:val="004E09CF"/>
    <w:rsid w:val="00570BD4"/>
    <w:rsid w:val="007C62B3"/>
    <w:rsid w:val="0093572E"/>
    <w:rsid w:val="00B1309F"/>
    <w:rsid w:val="00BF3E40"/>
    <w:rsid w:val="00BF54DF"/>
    <w:rsid w:val="00CD5DF4"/>
    <w:rsid w:val="00D0496C"/>
    <w:rsid w:val="00D34235"/>
    <w:rsid w:val="00D56735"/>
    <w:rsid w:val="00DD4309"/>
    <w:rsid w:val="00E55C4E"/>
    <w:rsid w:val="00F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0BE0D3"/>
  <w15:chartTrackingRefBased/>
  <w15:docId w15:val="{896A31AC-DA01-48A5-ADD6-645A2B27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09F"/>
  </w:style>
  <w:style w:type="paragraph" w:styleId="a5">
    <w:name w:val="footer"/>
    <w:basedOn w:val="a"/>
    <w:link w:val="a6"/>
    <w:uiPriority w:val="99"/>
    <w:unhideWhenUsed/>
    <w:rsid w:val="00B13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09F"/>
  </w:style>
  <w:style w:type="paragraph" w:styleId="a7">
    <w:name w:val="Balloon Text"/>
    <w:basedOn w:val="a"/>
    <w:link w:val="a8"/>
    <w:uiPriority w:val="99"/>
    <w:semiHidden/>
    <w:unhideWhenUsed/>
    <w:rsid w:val="00BF5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G19141</dc:creator>
  <cp:keywords/>
  <dc:description/>
  <cp:lastModifiedBy>G24081</cp:lastModifiedBy>
  <cp:revision>12</cp:revision>
  <cp:lastPrinted>2024-04-15T03:09:00Z</cp:lastPrinted>
  <dcterms:created xsi:type="dcterms:W3CDTF">2024-04-12T02:38:00Z</dcterms:created>
  <dcterms:modified xsi:type="dcterms:W3CDTF">2025-06-30T04:35:00Z</dcterms:modified>
</cp:coreProperties>
</file>