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58" w:rsidRDefault="006108AB" w:rsidP="006F6558">
      <w:pPr>
        <w:spacing w:line="360" w:lineRule="atLeast"/>
        <w:ind w:right="868"/>
        <w:rPr>
          <w:rFonts w:ascii="ＭＳ Ｐ明朝" w:eastAsia="ＭＳ Ｐ明朝" w:hAnsi="ＭＳ Ｐ明朝"/>
          <w:sz w:val="20"/>
          <w:szCs w:val="20"/>
          <w:lang w:eastAsia="zh-CN"/>
        </w:rPr>
      </w:pPr>
      <w:bookmarkStart w:id="0" w:name="_GoBack"/>
      <w:bookmarkEnd w:id="0"/>
      <w:r>
        <w:rPr>
          <w:rFonts w:ascii="ＭＳ Ｐ明朝" w:eastAsia="ＭＳ Ｐ明朝" w:hAnsi="ＭＳ Ｐ明朝" w:hint="eastAsia"/>
          <w:sz w:val="20"/>
          <w:szCs w:val="20"/>
          <w:lang w:eastAsia="zh-CN"/>
        </w:rPr>
        <w:t>様式第４号（第</w:t>
      </w:r>
      <w:r w:rsidR="00D72924">
        <w:rPr>
          <w:rFonts w:ascii="ＭＳ Ｐ明朝" w:eastAsia="ＭＳ Ｐ明朝" w:hAnsi="ＭＳ Ｐ明朝" w:hint="eastAsia"/>
          <w:sz w:val="20"/>
          <w:szCs w:val="20"/>
          <w:lang w:eastAsia="zh-CN"/>
        </w:rPr>
        <w:t>９</w:t>
      </w:r>
      <w:r w:rsidR="006F6558">
        <w:rPr>
          <w:rFonts w:ascii="ＭＳ Ｐ明朝" w:eastAsia="ＭＳ Ｐ明朝" w:hAnsi="ＭＳ Ｐ明朝" w:hint="eastAsia"/>
          <w:sz w:val="20"/>
          <w:szCs w:val="20"/>
          <w:lang w:eastAsia="zh-CN"/>
        </w:rPr>
        <w:t>条関係）</w:t>
      </w:r>
    </w:p>
    <w:p w:rsidR="009C2BF6" w:rsidRDefault="009C2BF6" w:rsidP="00021F9E">
      <w:pPr>
        <w:spacing w:line="360" w:lineRule="atLeast"/>
        <w:jc w:val="right"/>
        <w:rPr>
          <w:rFonts w:ascii="ＭＳ Ｐ明朝" w:eastAsia="ＭＳ Ｐ明朝" w:hAnsi="ＭＳ Ｐ明朝"/>
          <w:sz w:val="20"/>
          <w:szCs w:val="20"/>
          <w:lang w:eastAsia="zh-CN"/>
        </w:rPr>
      </w:pPr>
      <w:r w:rsidRPr="00BF6A48">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lang w:eastAsia="zh-CN"/>
        </w:rPr>
        <w:t xml:space="preserve">　</w:t>
      </w:r>
      <w:r w:rsidRPr="00BF6A48">
        <w:rPr>
          <w:rFonts w:ascii="ＭＳ Ｐ明朝" w:eastAsia="ＭＳ Ｐ明朝" w:hAnsi="ＭＳ Ｐ明朝" w:hint="eastAsia"/>
          <w:sz w:val="20"/>
          <w:szCs w:val="20"/>
          <w:lang w:eastAsia="zh-CN"/>
        </w:rPr>
        <w:t xml:space="preserve">年　　</w:t>
      </w:r>
      <w:r>
        <w:rPr>
          <w:rFonts w:ascii="ＭＳ Ｐ明朝" w:eastAsia="ＭＳ Ｐ明朝" w:hAnsi="ＭＳ Ｐ明朝" w:hint="eastAsia"/>
          <w:sz w:val="20"/>
          <w:szCs w:val="20"/>
          <w:lang w:eastAsia="zh-CN"/>
        </w:rPr>
        <w:t xml:space="preserve">　</w:t>
      </w:r>
      <w:r w:rsidRPr="00BF6A48">
        <w:rPr>
          <w:rFonts w:ascii="ＭＳ Ｐ明朝" w:eastAsia="ＭＳ Ｐ明朝" w:hAnsi="ＭＳ Ｐ明朝" w:hint="eastAsia"/>
          <w:sz w:val="20"/>
          <w:szCs w:val="20"/>
          <w:lang w:eastAsia="zh-CN"/>
        </w:rPr>
        <w:t xml:space="preserve">月　　</w:t>
      </w:r>
      <w:r>
        <w:rPr>
          <w:rFonts w:ascii="ＭＳ Ｐ明朝" w:eastAsia="ＭＳ Ｐ明朝" w:hAnsi="ＭＳ Ｐ明朝" w:hint="eastAsia"/>
          <w:sz w:val="20"/>
          <w:szCs w:val="20"/>
          <w:lang w:eastAsia="zh-CN"/>
        </w:rPr>
        <w:t xml:space="preserve">　</w:t>
      </w:r>
      <w:r w:rsidRPr="00BF6A48">
        <w:rPr>
          <w:rFonts w:ascii="ＭＳ Ｐ明朝" w:eastAsia="ＭＳ Ｐ明朝" w:hAnsi="ＭＳ Ｐ明朝" w:hint="eastAsia"/>
          <w:sz w:val="20"/>
          <w:szCs w:val="20"/>
          <w:lang w:eastAsia="zh-CN"/>
        </w:rPr>
        <w:t>日</w:t>
      </w:r>
    </w:p>
    <w:p w:rsidR="009C2BF6" w:rsidRDefault="009C2BF6" w:rsidP="00021F9E">
      <w:pPr>
        <w:spacing w:line="360" w:lineRule="atLeast"/>
        <w:jc w:val="right"/>
        <w:rPr>
          <w:rFonts w:ascii="ＭＳ Ｐ明朝" w:eastAsia="ＭＳ Ｐ明朝" w:hAnsi="ＭＳ Ｐ明朝"/>
          <w:sz w:val="20"/>
          <w:szCs w:val="20"/>
          <w:lang w:eastAsia="zh-CN"/>
        </w:rPr>
      </w:pPr>
    </w:p>
    <w:p w:rsidR="009C2BF6" w:rsidRDefault="009C2BF6" w:rsidP="00021F9E">
      <w:pPr>
        <w:spacing w:line="360" w:lineRule="atLeast"/>
        <w:rPr>
          <w:rFonts w:ascii="ＭＳ Ｐ明朝" w:eastAsia="ＭＳ Ｐ明朝" w:hAnsi="ＭＳ Ｐ明朝"/>
          <w:sz w:val="20"/>
          <w:szCs w:val="20"/>
          <w:lang w:eastAsia="zh-CN"/>
        </w:rPr>
      </w:pPr>
      <w:r>
        <w:rPr>
          <w:rFonts w:ascii="ＭＳ Ｐ明朝" w:eastAsia="ＭＳ Ｐ明朝" w:hAnsi="ＭＳ Ｐ明朝" w:hint="eastAsia"/>
          <w:sz w:val="20"/>
          <w:szCs w:val="20"/>
          <w:lang w:eastAsia="zh-CN"/>
        </w:rPr>
        <w:t xml:space="preserve">五條市長　</w:t>
      </w:r>
      <w:r w:rsidR="00021F9E">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lang w:eastAsia="zh-CN"/>
        </w:rPr>
        <w:t xml:space="preserve">　殿</w:t>
      </w:r>
    </w:p>
    <w:p w:rsidR="009C2BF6" w:rsidRDefault="009C2BF6" w:rsidP="00021F9E">
      <w:pPr>
        <w:spacing w:line="360" w:lineRule="atLeast"/>
        <w:rPr>
          <w:rFonts w:ascii="ＭＳ Ｐ明朝" w:eastAsia="ＭＳ Ｐ明朝" w:hAnsi="ＭＳ Ｐ明朝"/>
          <w:sz w:val="20"/>
          <w:szCs w:val="20"/>
          <w:lang w:eastAsia="zh-CN"/>
        </w:rPr>
      </w:pPr>
    </w:p>
    <w:p w:rsidR="009C2BF6" w:rsidRDefault="00021F9E" w:rsidP="00021F9E">
      <w:pPr>
        <w:spacing w:line="360" w:lineRule="atLeast"/>
        <w:ind w:firstLineChars="1909" w:firstLine="5665"/>
        <w:rPr>
          <w:rFonts w:ascii="ＭＳ Ｐ明朝" w:eastAsia="ＭＳ Ｐ明朝" w:hAnsi="ＭＳ Ｐ明朝"/>
          <w:sz w:val="20"/>
          <w:szCs w:val="20"/>
        </w:rPr>
      </w:pPr>
      <w:r w:rsidRPr="00021F9E">
        <w:rPr>
          <w:rFonts w:ascii="ＭＳ Ｐ明朝" w:eastAsia="ＭＳ Ｐ明朝" w:hAnsi="ＭＳ Ｐ明朝" w:hint="eastAsia"/>
          <w:noProof/>
          <w:spacing w:val="40"/>
          <w:kern w:val="0"/>
          <w:sz w:val="20"/>
          <w:szCs w:val="20"/>
          <w:fitText w:val="760" w:id="1447309568"/>
        </w:rPr>
        <w:t>所在</w:t>
      </w:r>
      <w:r w:rsidRPr="00021F9E">
        <w:rPr>
          <w:rFonts w:ascii="ＭＳ Ｐ明朝" w:eastAsia="ＭＳ Ｐ明朝" w:hAnsi="ＭＳ Ｐ明朝" w:hint="eastAsia"/>
          <w:noProof/>
          <w:kern w:val="0"/>
          <w:sz w:val="20"/>
          <w:szCs w:val="20"/>
          <w:fitText w:val="760" w:id="1447309568"/>
        </w:rPr>
        <w:t>地</w:t>
      </w:r>
    </w:p>
    <w:p w:rsidR="009C2BF6" w:rsidRDefault="00021F9E" w:rsidP="00021F9E">
      <w:pPr>
        <w:spacing w:line="360" w:lineRule="atLeast"/>
        <w:ind w:firstLineChars="2612" w:firstLine="5661"/>
        <w:rPr>
          <w:rFonts w:ascii="ＭＳ Ｐ明朝" w:eastAsia="ＭＳ Ｐ明朝" w:hAnsi="ＭＳ Ｐ明朝"/>
          <w:sz w:val="20"/>
          <w:szCs w:val="20"/>
        </w:rPr>
      </w:pPr>
      <w:r>
        <w:rPr>
          <w:rFonts w:ascii="ＭＳ Ｐ明朝" w:eastAsia="ＭＳ Ｐ明朝" w:hAnsi="ＭＳ Ｐ明朝" w:hint="eastAsia"/>
          <w:noProof/>
          <w:sz w:val="20"/>
          <w:szCs w:val="20"/>
        </w:rPr>
        <w:t>事業者名</w:t>
      </w:r>
    </w:p>
    <w:p w:rsidR="009C2BF6" w:rsidRPr="00256554" w:rsidRDefault="00021F9E" w:rsidP="00021F9E">
      <w:pPr>
        <w:spacing w:line="360" w:lineRule="atLeast"/>
        <w:ind w:firstLineChars="2612" w:firstLine="5661"/>
        <w:rPr>
          <w:rFonts w:ascii="ＭＳ Ｐ明朝" w:eastAsia="ＭＳ Ｐ明朝" w:hAnsi="ＭＳ Ｐ明朝"/>
          <w:sz w:val="20"/>
          <w:szCs w:val="20"/>
        </w:rPr>
      </w:pPr>
      <w:r>
        <w:rPr>
          <w:rFonts w:ascii="ＭＳ Ｐ明朝" w:eastAsia="ＭＳ Ｐ明朝" w:hAnsi="ＭＳ Ｐ明朝" w:hint="eastAsia"/>
          <w:noProof/>
          <w:sz w:val="20"/>
          <w:szCs w:val="20"/>
        </w:rPr>
        <w:t xml:space="preserve">代表者名　　　　　　　　　　　　</w:t>
      </w:r>
      <w:r w:rsidR="009C2BF6">
        <w:rPr>
          <w:rFonts w:ascii="ＭＳ Ｐ明朝" w:eastAsia="ＭＳ Ｐ明朝" w:hAnsi="ＭＳ Ｐ明朝" w:hint="eastAsia"/>
          <w:sz w:val="20"/>
          <w:szCs w:val="20"/>
        </w:rPr>
        <w:t xml:space="preserve">　　</w:t>
      </w:r>
    </w:p>
    <w:p w:rsidR="009C2BF6" w:rsidRPr="00256554" w:rsidRDefault="009C2BF6" w:rsidP="00021F9E">
      <w:pPr>
        <w:spacing w:line="320" w:lineRule="atLeast"/>
        <w:ind w:firstLineChars="2622" w:firstLine="5683"/>
        <w:rPr>
          <w:rFonts w:ascii="ＭＳ Ｐ明朝" w:eastAsia="ＭＳ Ｐ明朝" w:hAnsi="ＭＳ Ｐ明朝"/>
          <w:sz w:val="20"/>
          <w:szCs w:val="20"/>
        </w:rPr>
      </w:pPr>
    </w:p>
    <w:p w:rsidR="009C2BF6" w:rsidRPr="00BF6A48" w:rsidRDefault="009C2BF6" w:rsidP="00021F9E">
      <w:pPr>
        <w:spacing w:line="320" w:lineRule="atLeast"/>
        <w:jc w:val="center"/>
        <w:rPr>
          <w:rFonts w:ascii="ＭＳ Ｐ明朝" w:eastAsia="ＭＳ Ｐ明朝" w:hAnsi="ＭＳ Ｐ明朝"/>
          <w:sz w:val="20"/>
          <w:szCs w:val="20"/>
        </w:rPr>
      </w:pPr>
      <w:r w:rsidRPr="00BF6A48">
        <w:rPr>
          <w:rFonts w:ascii="ＭＳ Ｐ明朝" w:eastAsia="ＭＳ Ｐ明朝" w:hAnsi="ＭＳ Ｐ明朝" w:hint="eastAsia"/>
          <w:sz w:val="20"/>
          <w:szCs w:val="20"/>
        </w:rPr>
        <w:t xml:space="preserve">ふるさと五條市応援寄附金推進事業　</w:t>
      </w:r>
      <w:r w:rsidR="00D72924">
        <w:rPr>
          <w:rFonts w:ascii="ＭＳ Ｐ明朝" w:eastAsia="ＭＳ Ｐ明朝" w:hAnsi="ＭＳ Ｐ明朝" w:hint="eastAsia"/>
          <w:sz w:val="20"/>
          <w:szCs w:val="20"/>
        </w:rPr>
        <w:t>返礼品</w:t>
      </w:r>
      <w:r w:rsidRPr="00BF6A48">
        <w:rPr>
          <w:rFonts w:ascii="ＭＳ Ｐ明朝" w:eastAsia="ＭＳ Ｐ明朝" w:hAnsi="ＭＳ Ｐ明朝" w:hint="eastAsia"/>
          <w:sz w:val="20"/>
          <w:szCs w:val="20"/>
        </w:rPr>
        <w:t>登録依頼票</w:t>
      </w:r>
    </w:p>
    <w:p w:rsidR="009C2BF6" w:rsidRDefault="009C2BF6" w:rsidP="00021F9E">
      <w:pPr>
        <w:spacing w:line="320" w:lineRule="atLeast"/>
        <w:rPr>
          <w:rFonts w:ascii="ＭＳ Ｐ明朝" w:eastAsia="ＭＳ Ｐ明朝" w:hAnsi="ＭＳ Ｐ明朝"/>
        </w:rPr>
      </w:pPr>
    </w:p>
    <w:p w:rsidR="009C2BF6" w:rsidRDefault="00D72924" w:rsidP="00021F9E">
      <w:pPr>
        <w:spacing w:line="320" w:lineRule="atLeast"/>
        <w:rPr>
          <w:rFonts w:ascii="ＭＳ Ｐ明朝" w:eastAsia="ＭＳ Ｐ明朝" w:hAnsi="ＭＳ Ｐ明朝"/>
          <w:sz w:val="20"/>
          <w:szCs w:val="20"/>
        </w:rPr>
      </w:pPr>
      <w:r>
        <w:rPr>
          <w:rFonts w:ascii="ＭＳ Ｐ明朝" w:eastAsia="ＭＳ Ｐ明朝" w:hAnsi="ＭＳ Ｐ明朝" w:hint="eastAsia"/>
          <w:sz w:val="20"/>
          <w:szCs w:val="20"/>
        </w:rPr>
        <w:t>下記のとおりふるさと五條市応援寄附金推進事業に係る返礼品</w:t>
      </w:r>
      <w:r w:rsidR="009C2BF6">
        <w:rPr>
          <w:rFonts w:ascii="ＭＳ Ｐ明朝" w:eastAsia="ＭＳ Ｐ明朝" w:hAnsi="ＭＳ Ｐ明朝" w:hint="eastAsia"/>
          <w:sz w:val="20"/>
          <w:szCs w:val="20"/>
        </w:rPr>
        <w:t>の登録を依頼します。</w:t>
      </w:r>
    </w:p>
    <w:p w:rsidR="009C2BF6" w:rsidRDefault="009C2BF6" w:rsidP="00021F9E">
      <w:pPr>
        <w:spacing w:line="320" w:lineRule="atLeast"/>
        <w:jc w:val="distribute"/>
        <w:rPr>
          <w:rFonts w:ascii="ＭＳ Ｐ明朝" w:eastAsia="ＭＳ Ｐ明朝" w:hAnsi="ＭＳ Ｐ明朝"/>
          <w:sz w:val="20"/>
          <w:szCs w:val="20"/>
        </w:rPr>
      </w:pPr>
    </w:p>
    <w:p w:rsidR="009C2BF6" w:rsidRDefault="009C2BF6" w:rsidP="00021F9E">
      <w:pPr>
        <w:spacing w:line="320" w:lineRule="atLeast"/>
        <w:jc w:val="center"/>
        <w:rPr>
          <w:rFonts w:ascii="ＭＳ Ｐ明朝" w:eastAsia="ＭＳ Ｐ明朝" w:hAnsi="ＭＳ Ｐ明朝"/>
          <w:sz w:val="20"/>
          <w:szCs w:val="20"/>
        </w:rPr>
      </w:pPr>
      <w:r>
        <w:rPr>
          <w:rFonts w:ascii="ＭＳ Ｐ明朝" w:eastAsia="ＭＳ Ｐ明朝" w:hAnsi="ＭＳ Ｐ明朝" w:hint="eastAsia"/>
          <w:sz w:val="20"/>
          <w:szCs w:val="20"/>
        </w:rPr>
        <w:t>記</w:t>
      </w:r>
    </w:p>
    <w:p w:rsidR="009C2BF6" w:rsidRPr="00BF6A48" w:rsidRDefault="009C2BF6" w:rsidP="00021F9E">
      <w:pPr>
        <w:spacing w:line="320" w:lineRule="atLeast"/>
        <w:rPr>
          <w:rFonts w:ascii="ＭＳ Ｐ明朝" w:eastAsia="ＭＳ Ｐ明朝" w:hAnsi="ＭＳ Ｐ明朝"/>
          <w:sz w:val="20"/>
          <w:szCs w:val="20"/>
        </w:rPr>
      </w:pPr>
    </w:p>
    <w:tbl>
      <w:tblPr>
        <w:tblStyle w:val="a3"/>
        <w:tblW w:w="9782" w:type="dxa"/>
        <w:tblInd w:w="-176" w:type="dxa"/>
        <w:tblLook w:val="04A0" w:firstRow="1" w:lastRow="0" w:firstColumn="1" w:lastColumn="0" w:noHBand="0" w:noVBand="1"/>
      </w:tblPr>
      <w:tblGrid>
        <w:gridCol w:w="1135"/>
        <w:gridCol w:w="1701"/>
        <w:gridCol w:w="979"/>
        <w:gridCol w:w="155"/>
        <w:gridCol w:w="649"/>
        <w:gridCol w:w="336"/>
        <w:gridCol w:w="432"/>
        <w:gridCol w:w="426"/>
        <w:gridCol w:w="317"/>
        <w:gridCol w:w="391"/>
        <w:gridCol w:w="284"/>
        <w:gridCol w:w="1276"/>
        <w:gridCol w:w="1701"/>
      </w:tblGrid>
      <w:tr w:rsidR="009C2BF6" w:rsidRPr="00256554" w:rsidTr="00021F9E">
        <w:trPr>
          <w:trHeight w:val="680"/>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返礼品名</w:t>
            </w:r>
          </w:p>
        </w:tc>
        <w:tc>
          <w:tcPr>
            <w:tcW w:w="8647" w:type="dxa"/>
            <w:gridSpan w:val="12"/>
            <w:vAlign w:val="center"/>
          </w:tcPr>
          <w:p w:rsidR="009C2BF6" w:rsidRPr="00CF31D6" w:rsidRDefault="009C2BF6" w:rsidP="00E1542A">
            <w:pPr>
              <w:rPr>
                <w:rFonts w:ascii="ＭＳ Ｐ明朝" w:eastAsia="ＭＳ Ｐ明朝" w:hAnsi="ＭＳ Ｐ明朝"/>
                <w:sz w:val="20"/>
                <w:szCs w:val="20"/>
              </w:rPr>
            </w:pPr>
          </w:p>
        </w:tc>
      </w:tr>
      <w:tr w:rsidR="009C2BF6" w:rsidRPr="00CF31D6" w:rsidTr="00A90C55">
        <w:trPr>
          <w:trHeight w:val="1832"/>
        </w:trPr>
        <w:tc>
          <w:tcPr>
            <w:tcW w:w="1135" w:type="dxa"/>
            <w:vAlign w:val="center"/>
          </w:tcPr>
          <w:p w:rsidR="009C2BF6" w:rsidRPr="00CF31D6" w:rsidRDefault="009C2BF6" w:rsidP="00021F9E">
            <w:pPr>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説明文</w:t>
            </w:r>
          </w:p>
        </w:tc>
        <w:tc>
          <w:tcPr>
            <w:tcW w:w="8647" w:type="dxa"/>
            <w:gridSpan w:val="12"/>
          </w:tcPr>
          <w:p w:rsidR="009C2BF6" w:rsidRPr="00CF31D6" w:rsidRDefault="009C2BF6" w:rsidP="00E1542A">
            <w:pPr>
              <w:spacing w:line="320" w:lineRule="exact"/>
              <w:rPr>
                <w:rFonts w:ascii="ＭＳ Ｐ明朝" w:eastAsia="ＭＳ Ｐ明朝" w:hAnsi="ＭＳ Ｐ明朝"/>
                <w:sz w:val="20"/>
                <w:szCs w:val="20"/>
              </w:rPr>
            </w:pPr>
          </w:p>
        </w:tc>
      </w:tr>
      <w:tr w:rsidR="009B6F43" w:rsidRPr="00CF31D6" w:rsidTr="00D72924">
        <w:trPr>
          <w:trHeight w:val="680"/>
        </w:trPr>
        <w:tc>
          <w:tcPr>
            <w:tcW w:w="1135" w:type="dxa"/>
            <w:vAlign w:val="center"/>
          </w:tcPr>
          <w:p w:rsidR="009B6F43" w:rsidRDefault="009B6F43" w:rsidP="00E1542A">
            <w:pPr>
              <w:spacing w:line="200" w:lineRule="exact"/>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本体価格</w:t>
            </w:r>
          </w:p>
          <w:p w:rsidR="009B6F43" w:rsidRPr="00B514F3" w:rsidRDefault="009B6F43" w:rsidP="00E1542A">
            <w:pPr>
              <w:spacing w:line="200" w:lineRule="exact"/>
              <w:jc w:val="center"/>
              <w:rPr>
                <w:rFonts w:ascii="ＭＳ Ｐ明朝" w:eastAsia="ＭＳ Ｐ明朝" w:hAnsi="ＭＳ Ｐ明朝"/>
                <w:sz w:val="18"/>
                <w:szCs w:val="18"/>
              </w:rPr>
            </w:pPr>
            <w:r w:rsidRPr="00B514F3">
              <w:rPr>
                <w:rFonts w:ascii="ＭＳ Ｐ明朝" w:eastAsia="ＭＳ Ｐ明朝" w:hAnsi="ＭＳ Ｐ明朝" w:hint="eastAsia"/>
                <w:sz w:val="18"/>
                <w:szCs w:val="18"/>
              </w:rPr>
              <w:t>(税込)</w:t>
            </w:r>
          </w:p>
        </w:tc>
        <w:tc>
          <w:tcPr>
            <w:tcW w:w="1701" w:type="dxa"/>
            <w:vAlign w:val="center"/>
          </w:tcPr>
          <w:p w:rsidR="009B6F43" w:rsidRPr="00CF31D6" w:rsidRDefault="009B6F43" w:rsidP="00E1542A">
            <w:pPr>
              <w:jc w:val="right"/>
              <w:rPr>
                <w:rFonts w:ascii="ＭＳ Ｐ明朝" w:eastAsia="ＭＳ Ｐ明朝" w:hAnsi="ＭＳ Ｐ明朝"/>
                <w:sz w:val="20"/>
                <w:szCs w:val="20"/>
              </w:rPr>
            </w:pPr>
            <w:r>
              <w:rPr>
                <w:rFonts w:ascii="ＭＳ Ｐ明朝" w:eastAsia="ＭＳ Ｐ明朝" w:hAnsi="ＭＳ Ｐ明朝" w:hint="eastAsia"/>
                <w:sz w:val="20"/>
                <w:szCs w:val="20"/>
              </w:rPr>
              <w:t>円</w:t>
            </w:r>
          </w:p>
        </w:tc>
        <w:tc>
          <w:tcPr>
            <w:tcW w:w="1134" w:type="dxa"/>
            <w:gridSpan w:val="2"/>
            <w:shd w:val="clear" w:color="auto" w:fill="auto"/>
            <w:vAlign w:val="center"/>
          </w:tcPr>
          <w:p w:rsidR="009B6F43" w:rsidRPr="00B514F3" w:rsidRDefault="009B6F43" w:rsidP="00E1542A">
            <w:pPr>
              <w:spacing w:line="240" w:lineRule="exact"/>
              <w:jc w:val="distribute"/>
              <w:rPr>
                <w:rFonts w:ascii="ＭＳ Ｐ明朝" w:eastAsia="ＭＳ Ｐ明朝" w:hAnsi="ＭＳ Ｐ明朝"/>
                <w:sz w:val="18"/>
                <w:szCs w:val="18"/>
              </w:rPr>
            </w:pPr>
            <w:r>
              <w:rPr>
                <w:rFonts w:ascii="ＭＳ Ｐ明朝" w:eastAsia="ＭＳ Ｐ明朝" w:hAnsi="ＭＳ Ｐ明朝" w:hint="eastAsia"/>
                <w:sz w:val="20"/>
                <w:szCs w:val="20"/>
              </w:rPr>
              <w:t>寄附金額</w:t>
            </w:r>
          </w:p>
        </w:tc>
        <w:tc>
          <w:tcPr>
            <w:tcW w:w="1417" w:type="dxa"/>
            <w:gridSpan w:val="3"/>
            <w:shd w:val="clear" w:color="auto" w:fill="auto"/>
            <w:vAlign w:val="center"/>
          </w:tcPr>
          <w:p w:rsidR="009B6F43" w:rsidRPr="00AA6548" w:rsidRDefault="009B6F43" w:rsidP="00E1542A">
            <w:pPr>
              <w:jc w:val="right"/>
              <w:rPr>
                <w:rFonts w:ascii="ＭＳ Ｐ明朝" w:eastAsia="ＭＳ Ｐ明朝" w:hAnsi="ＭＳ Ｐ明朝"/>
                <w:sz w:val="20"/>
                <w:szCs w:val="20"/>
              </w:rPr>
            </w:pPr>
            <w:r w:rsidRPr="00AA6548">
              <w:rPr>
                <w:rFonts w:ascii="ＭＳ Ｐ明朝" w:eastAsia="ＭＳ Ｐ明朝" w:hAnsi="ＭＳ Ｐ明朝" w:hint="eastAsia"/>
                <w:sz w:val="20"/>
                <w:szCs w:val="20"/>
              </w:rPr>
              <w:t>円</w:t>
            </w:r>
          </w:p>
        </w:tc>
        <w:tc>
          <w:tcPr>
            <w:tcW w:w="743" w:type="dxa"/>
            <w:gridSpan w:val="2"/>
            <w:shd w:val="clear" w:color="auto" w:fill="auto"/>
            <w:vAlign w:val="center"/>
          </w:tcPr>
          <w:p w:rsidR="009B6F43" w:rsidRPr="007A2003" w:rsidRDefault="009B6F43" w:rsidP="00E1542A">
            <w:pPr>
              <w:spacing w:line="240" w:lineRule="exact"/>
              <w:jc w:val="distribute"/>
              <w:rPr>
                <w:rFonts w:ascii="ＭＳ Ｐ明朝" w:eastAsia="ＭＳ Ｐ明朝" w:hAnsi="ＭＳ Ｐ明朝"/>
                <w:spacing w:val="-20"/>
                <w:sz w:val="18"/>
                <w:szCs w:val="18"/>
              </w:rPr>
            </w:pPr>
            <w:r w:rsidRPr="007A2003">
              <w:rPr>
                <w:rFonts w:ascii="ＭＳ Ｐ明朝" w:eastAsia="ＭＳ Ｐ明朝" w:hAnsi="ＭＳ Ｐ明朝" w:hint="eastAsia"/>
                <w:spacing w:val="-20"/>
                <w:sz w:val="18"/>
                <w:szCs w:val="18"/>
              </w:rPr>
              <w:t>返礼率</w:t>
            </w:r>
          </w:p>
        </w:tc>
        <w:tc>
          <w:tcPr>
            <w:tcW w:w="675" w:type="dxa"/>
            <w:gridSpan w:val="2"/>
            <w:shd w:val="clear" w:color="auto" w:fill="auto"/>
            <w:vAlign w:val="center"/>
          </w:tcPr>
          <w:p w:rsidR="009B6F43" w:rsidRPr="00CF31D6" w:rsidRDefault="009B6F43" w:rsidP="00E1542A">
            <w:pPr>
              <w:jc w:val="center"/>
              <w:rPr>
                <w:rFonts w:ascii="ＭＳ Ｐ明朝" w:eastAsia="ＭＳ Ｐ明朝" w:hAnsi="ＭＳ Ｐ明朝"/>
                <w:sz w:val="20"/>
                <w:szCs w:val="20"/>
              </w:rPr>
            </w:pPr>
          </w:p>
        </w:tc>
        <w:tc>
          <w:tcPr>
            <w:tcW w:w="2977" w:type="dxa"/>
            <w:gridSpan w:val="2"/>
            <w:shd w:val="clear" w:color="auto" w:fill="auto"/>
            <w:vAlign w:val="center"/>
          </w:tcPr>
          <w:p w:rsidR="009B6F43" w:rsidRPr="00CF31D6" w:rsidRDefault="009B6F43" w:rsidP="00E1542A">
            <w:pPr>
              <w:jc w:val="right"/>
              <w:rPr>
                <w:rFonts w:ascii="ＭＳ Ｐ明朝" w:eastAsia="ＭＳ Ｐ明朝" w:hAnsi="ＭＳ Ｐ明朝"/>
                <w:sz w:val="20"/>
                <w:szCs w:val="20"/>
              </w:rPr>
            </w:pPr>
          </w:p>
        </w:tc>
      </w:tr>
      <w:tr w:rsidR="009C2BF6" w:rsidRPr="00CF31D6" w:rsidTr="00021F9E">
        <w:trPr>
          <w:trHeight w:val="680"/>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配送方法</w:t>
            </w:r>
          </w:p>
        </w:tc>
        <w:tc>
          <w:tcPr>
            <w:tcW w:w="2680" w:type="dxa"/>
            <w:gridSpan w:val="2"/>
            <w:vAlign w:val="center"/>
          </w:tcPr>
          <w:p w:rsidR="009C2BF6" w:rsidRDefault="009C2BF6" w:rsidP="00E1542A">
            <w:pPr>
              <w:rPr>
                <w:rFonts w:ascii="ＭＳ Ｐ明朝" w:eastAsia="ＭＳ Ｐ明朝" w:hAnsi="ＭＳ Ｐ明朝"/>
                <w:sz w:val="20"/>
                <w:szCs w:val="20"/>
              </w:rPr>
            </w:pPr>
            <w:r>
              <w:rPr>
                <w:rFonts w:ascii="ＭＳ Ｐ明朝" w:eastAsia="ＭＳ Ｐ明朝" w:hAnsi="ＭＳ Ｐ明朝" w:hint="eastAsia"/>
                <w:sz w:val="20"/>
                <w:szCs w:val="20"/>
              </w:rPr>
              <w:t>□常温 ・□冷蔵 ・□冷凍</w:t>
            </w:r>
          </w:p>
        </w:tc>
        <w:tc>
          <w:tcPr>
            <w:tcW w:w="1140" w:type="dxa"/>
            <w:gridSpan w:val="3"/>
            <w:vAlign w:val="center"/>
          </w:tcPr>
          <w:p w:rsidR="009C2BF6" w:rsidRDefault="009C2BF6" w:rsidP="00E1542A">
            <w:pPr>
              <w:spacing w:line="240" w:lineRule="exact"/>
              <w:jc w:val="distribute"/>
              <w:rPr>
                <w:rFonts w:ascii="ＭＳ Ｐ明朝" w:eastAsia="ＭＳ Ｐ明朝" w:hAnsi="ＭＳ Ｐ明朝"/>
                <w:spacing w:val="-20"/>
                <w:sz w:val="18"/>
                <w:szCs w:val="18"/>
              </w:rPr>
            </w:pPr>
            <w:r w:rsidRPr="007A2003">
              <w:rPr>
                <w:rFonts w:ascii="ＭＳ Ｐ明朝" w:eastAsia="ＭＳ Ｐ明朝" w:hAnsi="ＭＳ Ｐ明朝" w:hint="eastAsia"/>
                <w:spacing w:val="-20"/>
                <w:sz w:val="18"/>
                <w:szCs w:val="18"/>
              </w:rPr>
              <w:t>北海道・沖縄</w:t>
            </w:r>
          </w:p>
          <w:p w:rsidR="009C2BF6" w:rsidRPr="007A2003" w:rsidRDefault="009C2BF6" w:rsidP="00E1542A">
            <w:pPr>
              <w:spacing w:line="240" w:lineRule="exact"/>
              <w:jc w:val="distribute"/>
              <w:rPr>
                <w:rFonts w:ascii="ＭＳ Ｐ明朝" w:eastAsia="ＭＳ Ｐ明朝" w:hAnsi="ＭＳ Ｐ明朝"/>
                <w:spacing w:val="-20"/>
                <w:sz w:val="18"/>
                <w:szCs w:val="18"/>
              </w:rPr>
            </w:pPr>
            <w:r w:rsidRPr="007A2003">
              <w:rPr>
                <w:rFonts w:ascii="ＭＳ Ｐ明朝" w:eastAsia="ＭＳ Ｐ明朝" w:hAnsi="ＭＳ Ｐ明朝" w:hint="eastAsia"/>
                <w:spacing w:val="-20"/>
                <w:sz w:val="18"/>
                <w:szCs w:val="18"/>
              </w:rPr>
              <w:t>・離島対応</w:t>
            </w:r>
          </w:p>
        </w:tc>
        <w:tc>
          <w:tcPr>
            <w:tcW w:w="1566" w:type="dxa"/>
            <w:gridSpan w:val="4"/>
            <w:vAlign w:val="center"/>
          </w:tcPr>
          <w:p w:rsidR="009C2BF6" w:rsidRDefault="009C2BF6" w:rsidP="00E1542A">
            <w:pPr>
              <w:rPr>
                <w:rFonts w:ascii="ＭＳ Ｐ明朝" w:eastAsia="ＭＳ Ｐ明朝" w:hAnsi="ＭＳ Ｐ明朝"/>
                <w:sz w:val="20"/>
                <w:szCs w:val="20"/>
              </w:rPr>
            </w:pPr>
            <w:r>
              <w:rPr>
                <w:rFonts w:ascii="ＭＳ Ｐ明朝" w:eastAsia="ＭＳ Ｐ明朝" w:hAnsi="ＭＳ Ｐ明朝" w:hint="eastAsia"/>
                <w:sz w:val="20"/>
                <w:szCs w:val="20"/>
              </w:rPr>
              <w:t>□可 ・□不可</w:t>
            </w:r>
          </w:p>
        </w:tc>
        <w:tc>
          <w:tcPr>
            <w:tcW w:w="1560" w:type="dxa"/>
            <w:gridSpan w:val="2"/>
            <w:vAlign w:val="center"/>
          </w:tcPr>
          <w:p w:rsidR="009C2BF6" w:rsidRPr="007A2003" w:rsidRDefault="009C2BF6" w:rsidP="00E1542A">
            <w:pPr>
              <w:spacing w:line="240" w:lineRule="exact"/>
              <w:jc w:val="distribute"/>
              <w:rPr>
                <w:rFonts w:ascii="ＭＳ Ｐ明朝" w:eastAsia="ＭＳ Ｐ明朝" w:hAnsi="ＭＳ Ｐ明朝"/>
                <w:spacing w:val="-20"/>
                <w:sz w:val="18"/>
                <w:szCs w:val="18"/>
              </w:rPr>
            </w:pPr>
            <w:r w:rsidRPr="007A2003">
              <w:rPr>
                <w:rFonts w:ascii="ＭＳ Ｐ明朝" w:eastAsia="ＭＳ Ｐ明朝" w:hAnsi="ＭＳ Ｐ明朝" w:hint="eastAsia"/>
                <w:spacing w:val="-20"/>
                <w:sz w:val="18"/>
                <w:szCs w:val="18"/>
              </w:rPr>
              <w:t>受注連絡から発送</w:t>
            </w:r>
          </w:p>
          <w:p w:rsidR="009C2BF6" w:rsidRPr="007A2003" w:rsidRDefault="009C2BF6" w:rsidP="00E1542A">
            <w:pPr>
              <w:spacing w:line="240" w:lineRule="exact"/>
              <w:jc w:val="distribute"/>
              <w:rPr>
                <w:rFonts w:ascii="ＭＳ Ｐ明朝" w:eastAsia="ＭＳ Ｐ明朝" w:hAnsi="ＭＳ Ｐ明朝"/>
                <w:spacing w:val="-20"/>
                <w:sz w:val="18"/>
                <w:szCs w:val="18"/>
              </w:rPr>
            </w:pPr>
            <w:r w:rsidRPr="007A2003">
              <w:rPr>
                <w:rFonts w:ascii="ＭＳ Ｐ明朝" w:eastAsia="ＭＳ Ｐ明朝" w:hAnsi="ＭＳ Ｐ明朝" w:hint="eastAsia"/>
                <w:spacing w:val="-20"/>
                <w:sz w:val="18"/>
                <w:szCs w:val="18"/>
              </w:rPr>
              <w:t>までに要する日数</w:t>
            </w:r>
          </w:p>
        </w:tc>
        <w:tc>
          <w:tcPr>
            <w:tcW w:w="1701" w:type="dxa"/>
            <w:vAlign w:val="center"/>
          </w:tcPr>
          <w:p w:rsidR="009C2BF6" w:rsidRDefault="009C2BF6" w:rsidP="00E1542A">
            <w:pPr>
              <w:jc w:val="right"/>
              <w:rPr>
                <w:rFonts w:ascii="ＭＳ Ｐ明朝" w:eastAsia="ＭＳ Ｐ明朝" w:hAnsi="ＭＳ Ｐ明朝"/>
                <w:sz w:val="20"/>
                <w:szCs w:val="20"/>
              </w:rPr>
            </w:pPr>
            <w:r>
              <w:rPr>
                <w:rFonts w:ascii="ＭＳ Ｐ明朝" w:eastAsia="ＭＳ Ｐ明朝" w:hAnsi="ＭＳ Ｐ明朝" w:hint="eastAsia"/>
                <w:sz w:val="20"/>
                <w:szCs w:val="20"/>
              </w:rPr>
              <w:t>日程度</w:t>
            </w:r>
          </w:p>
        </w:tc>
      </w:tr>
      <w:tr w:rsidR="009C2BF6" w:rsidRPr="00CF31D6" w:rsidTr="00021F9E">
        <w:trPr>
          <w:trHeight w:val="567"/>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名称</w:t>
            </w:r>
          </w:p>
        </w:tc>
        <w:tc>
          <w:tcPr>
            <w:tcW w:w="8647" w:type="dxa"/>
            <w:gridSpan w:val="12"/>
            <w:vAlign w:val="center"/>
          </w:tcPr>
          <w:p w:rsidR="009C2BF6" w:rsidRPr="00CF31D6" w:rsidRDefault="009C2BF6" w:rsidP="00E1542A">
            <w:pPr>
              <w:rPr>
                <w:rFonts w:ascii="ＭＳ Ｐ明朝" w:eastAsia="ＭＳ Ｐ明朝" w:hAnsi="ＭＳ Ｐ明朝"/>
                <w:sz w:val="20"/>
                <w:szCs w:val="20"/>
              </w:rPr>
            </w:pPr>
          </w:p>
        </w:tc>
      </w:tr>
      <w:tr w:rsidR="009C2BF6" w:rsidRPr="00CF31D6" w:rsidTr="00021F9E">
        <w:trPr>
          <w:trHeight w:val="567"/>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内容量</w:t>
            </w:r>
          </w:p>
        </w:tc>
        <w:tc>
          <w:tcPr>
            <w:tcW w:w="8647" w:type="dxa"/>
            <w:gridSpan w:val="12"/>
            <w:vAlign w:val="center"/>
          </w:tcPr>
          <w:p w:rsidR="009C2BF6" w:rsidRPr="00CF31D6" w:rsidRDefault="009C2BF6" w:rsidP="00E1542A">
            <w:pPr>
              <w:spacing w:line="320" w:lineRule="exact"/>
              <w:rPr>
                <w:rFonts w:ascii="ＭＳ Ｐ明朝" w:eastAsia="ＭＳ Ｐ明朝" w:hAnsi="ＭＳ Ｐ明朝"/>
                <w:sz w:val="20"/>
                <w:szCs w:val="20"/>
              </w:rPr>
            </w:pPr>
          </w:p>
        </w:tc>
      </w:tr>
      <w:tr w:rsidR="009C2BF6" w:rsidRPr="00CF31D6" w:rsidTr="00021F9E">
        <w:trPr>
          <w:trHeight w:val="567"/>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原材料名</w:t>
            </w:r>
          </w:p>
        </w:tc>
        <w:tc>
          <w:tcPr>
            <w:tcW w:w="8647" w:type="dxa"/>
            <w:gridSpan w:val="12"/>
            <w:vAlign w:val="center"/>
          </w:tcPr>
          <w:p w:rsidR="009C2BF6" w:rsidRPr="00CF31D6" w:rsidRDefault="009C2BF6" w:rsidP="00E1542A">
            <w:pPr>
              <w:spacing w:line="320" w:lineRule="exact"/>
              <w:jc w:val="center"/>
              <w:rPr>
                <w:rFonts w:ascii="ＭＳ Ｐ明朝" w:eastAsia="ＭＳ Ｐ明朝" w:hAnsi="ＭＳ Ｐ明朝"/>
                <w:sz w:val="20"/>
                <w:szCs w:val="20"/>
              </w:rPr>
            </w:pPr>
          </w:p>
        </w:tc>
      </w:tr>
      <w:tr w:rsidR="009C2BF6" w:rsidRPr="00CF31D6" w:rsidTr="00021F9E">
        <w:trPr>
          <w:trHeight w:val="567"/>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保存方法</w:t>
            </w:r>
          </w:p>
        </w:tc>
        <w:tc>
          <w:tcPr>
            <w:tcW w:w="8647" w:type="dxa"/>
            <w:gridSpan w:val="12"/>
            <w:vAlign w:val="center"/>
          </w:tcPr>
          <w:p w:rsidR="009C2BF6" w:rsidRPr="00CF31D6" w:rsidRDefault="009C2BF6" w:rsidP="00E1542A">
            <w:pPr>
              <w:jc w:val="center"/>
              <w:rPr>
                <w:rFonts w:ascii="ＭＳ Ｐ明朝" w:eastAsia="ＭＳ Ｐ明朝" w:hAnsi="ＭＳ Ｐ明朝"/>
                <w:sz w:val="20"/>
                <w:szCs w:val="20"/>
              </w:rPr>
            </w:pPr>
          </w:p>
        </w:tc>
      </w:tr>
      <w:tr w:rsidR="009C2BF6" w:rsidRPr="00CF31D6" w:rsidTr="00021F9E">
        <w:trPr>
          <w:trHeight w:val="567"/>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sidRPr="00CF31D6">
              <w:rPr>
                <w:rFonts w:ascii="ＭＳ Ｐ明朝" w:eastAsia="ＭＳ Ｐ明朝" w:hAnsi="ＭＳ Ｐ明朝" w:hint="eastAsia"/>
                <w:sz w:val="20"/>
                <w:szCs w:val="20"/>
              </w:rPr>
              <w:t>消費期限</w:t>
            </w:r>
          </w:p>
        </w:tc>
        <w:tc>
          <w:tcPr>
            <w:tcW w:w="8647" w:type="dxa"/>
            <w:gridSpan w:val="12"/>
            <w:vAlign w:val="center"/>
          </w:tcPr>
          <w:p w:rsidR="009C2BF6" w:rsidRPr="00CF31D6" w:rsidRDefault="009C2BF6" w:rsidP="00E1542A">
            <w:pPr>
              <w:jc w:val="center"/>
              <w:rPr>
                <w:rFonts w:ascii="ＭＳ Ｐ明朝" w:eastAsia="ＭＳ Ｐ明朝" w:hAnsi="ＭＳ Ｐ明朝"/>
                <w:sz w:val="20"/>
                <w:szCs w:val="20"/>
              </w:rPr>
            </w:pPr>
          </w:p>
        </w:tc>
      </w:tr>
      <w:tr w:rsidR="009C2BF6" w:rsidRPr="00CF31D6" w:rsidTr="00021F9E">
        <w:trPr>
          <w:trHeight w:val="567"/>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Pr>
                <w:rFonts w:ascii="ＭＳ Ｐ明朝" w:eastAsia="ＭＳ Ｐ明朝" w:hAnsi="ＭＳ Ｐ明朝" w:hint="eastAsia"/>
                <w:sz w:val="20"/>
                <w:szCs w:val="20"/>
              </w:rPr>
              <w:t>製造元</w:t>
            </w:r>
          </w:p>
        </w:tc>
        <w:tc>
          <w:tcPr>
            <w:tcW w:w="3484" w:type="dxa"/>
            <w:gridSpan w:val="4"/>
            <w:vAlign w:val="center"/>
          </w:tcPr>
          <w:p w:rsidR="009C2BF6" w:rsidRPr="00CF31D6" w:rsidRDefault="009C2BF6" w:rsidP="00E1542A">
            <w:pPr>
              <w:rPr>
                <w:rFonts w:ascii="ＭＳ Ｐ明朝" w:eastAsia="ＭＳ Ｐ明朝" w:hAnsi="ＭＳ Ｐ明朝"/>
                <w:sz w:val="20"/>
                <w:szCs w:val="20"/>
              </w:rPr>
            </w:pPr>
          </w:p>
        </w:tc>
        <w:tc>
          <w:tcPr>
            <w:tcW w:w="1194" w:type="dxa"/>
            <w:gridSpan w:val="3"/>
            <w:vAlign w:val="center"/>
          </w:tcPr>
          <w:p w:rsidR="009C2BF6" w:rsidRPr="00CF31D6" w:rsidRDefault="009C2BF6" w:rsidP="00E1542A">
            <w:pPr>
              <w:jc w:val="distribute"/>
              <w:rPr>
                <w:rFonts w:ascii="ＭＳ Ｐ明朝" w:eastAsia="ＭＳ Ｐ明朝" w:hAnsi="ＭＳ Ｐ明朝"/>
                <w:sz w:val="20"/>
                <w:szCs w:val="20"/>
              </w:rPr>
            </w:pPr>
            <w:r>
              <w:rPr>
                <w:rFonts w:ascii="ＭＳ Ｐ明朝" w:eastAsia="ＭＳ Ｐ明朝" w:hAnsi="ＭＳ Ｐ明朝" w:hint="eastAsia"/>
                <w:sz w:val="20"/>
                <w:szCs w:val="20"/>
              </w:rPr>
              <w:t>提供元</w:t>
            </w:r>
          </w:p>
        </w:tc>
        <w:tc>
          <w:tcPr>
            <w:tcW w:w="3969" w:type="dxa"/>
            <w:gridSpan w:val="5"/>
            <w:vAlign w:val="center"/>
          </w:tcPr>
          <w:p w:rsidR="009C2BF6" w:rsidRPr="00CF31D6" w:rsidRDefault="009C2BF6" w:rsidP="00E1542A">
            <w:pPr>
              <w:rPr>
                <w:rFonts w:ascii="ＭＳ Ｐ明朝" w:eastAsia="ＭＳ Ｐ明朝" w:hAnsi="ＭＳ Ｐ明朝"/>
                <w:sz w:val="20"/>
                <w:szCs w:val="20"/>
              </w:rPr>
            </w:pPr>
          </w:p>
        </w:tc>
      </w:tr>
      <w:tr w:rsidR="009C2BF6" w:rsidRPr="00CF31D6" w:rsidTr="00021F9E">
        <w:trPr>
          <w:trHeight w:val="567"/>
        </w:trPr>
        <w:tc>
          <w:tcPr>
            <w:tcW w:w="1135" w:type="dxa"/>
            <w:vAlign w:val="center"/>
          </w:tcPr>
          <w:p w:rsidR="009C2BF6" w:rsidRPr="00CF31D6" w:rsidRDefault="009C2BF6" w:rsidP="00E1542A">
            <w:pPr>
              <w:jc w:val="distribute"/>
              <w:rPr>
                <w:rFonts w:ascii="ＭＳ Ｐ明朝" w:eastAsia="ＭＳ Ｐ明朝" w:hAnsi="ＭＳ Ｐ明朝"/>
                <w:sz w:val="20"/>
                <w:szCs w:val="20"/>
              </w:rPr>
            </w:pPr>
            <w:r>
              <w:rPr>
                <w:rFonts w:ascii="ＭＳ Ｐ明朝" w:eastAsia="ＭＳ Ｐ明朝" w:hAnsi="ＭＳ Ｐ明朝" w:hint="eastAsia"/>
                <w:sz w:val="20"/>
                <w:szCs w:val="20"/>
              </w:rPr>
              <w:t>受付期間</w:t>
            </w:r>
          </w:p>
        </w:tc>
        <w:tc>
          <w:tcPr>
            <w:tcW w:w="3484" w:type="dxa"/>
            <w:gridSpan w:val="4"/>
            <w:vAlign w:val="center"/>
          </w:tcPr>
          <w:p w:rsidR="009C2BF6" w:rsidRPr="00CF31D6" w:rsidRDefault="00021F9E" w:rsidP="00021F9E">
            <w:pPr>
              <w:jc w:val="center"/>
              <w:rPr>
                <w:rFonts w:ascii="ＭＳ Ｐ明朝" w:eastAsia="ＭＳ Ｐ明朝" w:hAnsi="ＭＳ Ｐ明朝"/>
                <w:sz w:val="20"/>
                <w:szCs w:val="20"/>
              </w:rPr>
            </w:pPr>
            <w:r>
              <w:rPr>
                <w:rFonts w:ascii="ＭＳ Ｐ明朝" w:eastAsia="ＭＳ Ｐ明朝" w:hAnsi="ＭＳ Ｐ明朝" w:hint="eastAsia"/>
                <w:noProof/>
                <w:sz w:val="20"/>
                <w:szCs w:val="20"/>
              </w:rPr>
              <w:t xml:space="preserve"> </w:t>
            </w:r>
            <w:r w:rsidR="009C2BF6">
              <w:rPr>
                <w:rFonts w:ascii="ＭＳ Ｐ明朝" w:eastAsia="ＭＳ Ｐ明朝" w:hAnsi="ＭＳ Ｐ明朝" w:hint="eastAsia"/>
                <w:sz w:val="20"/>
                <w:szCs w:val="20"/>
              </w:rPr>
              <w:t>～</w:t>
            </w:r>
          </w:p>
        </w:tc>
        <w:tc>
          <w:tcPr>
            <w:tcW w:w="1194" w:type="dxa"/>
            <w:gridSpan w:val="3"/>
            <w:vAlign w:val="center"/>
          </w:tcPr>
          <w:p w:rsidR="009C2BF6" w:rsidRPr="00CF31D6" w:rsidRDefault="009C2BF6" w:rsidP="00E1542A">
            <w:pPr>
              <w:jc w:val="distribute"/>
              <w:rPr>
                <w:rFonts w:ascii="ＭＳ Ｐ明朝" w:eastAsia="ＭＳ Ｐ明朝" w:hAnsi="ＭＳ Ｐ明朝"/>
                <w:sz w:val="20"/>
                <w:szCs w:val="20"/>
              </w:rPr>
            </w:pPr>
            <w:r>
              <w:rPr>
                <w:rFonts w:ascii="ＭＳ Ｐ明朝" w:eastAsia="ＭＳ Ｐ明朝" w:hAnsi="ＭＳ Ｐ明朝" w:hint="eastAsia"/>
                <w:sz w:val="20"/>
                <w:szCs w:val="20"/>
              </w:rPr>
              <w:t>発送期間</w:t>
            </w:r>
          </w:p>
        </w:tc>
        <w:tc>
          <w:tcPr>
            <w:tcW w:w="3969" w:type="dxa"/>
            <w:gridSpan w:val="5"/>
            <w:vAlign w:val="center"/>
          </w:tcPr>
          <w:p w:rsidR="009C2BF6" w:rsidRPr="00CF31D6" w:rsidRDefault="009C2BF6" w:rsidP="00021F9E">
            <w:pPr>
              <w:jc w:val="center"/>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544916" w:rsidRPr="00CF31D6" w:rsidTr="0005253E">
        <w:trPr>
          <w:trHeight w:val="510"/>
        </w:trPr>
        <w:tc>
          <w:tcPr>
            <w:tcW w:w="1135" w:type="dxa"/>
            <w:vAlign w:val="center"/>
          </w:tcPr>
          <w:p w:rsidR="00544916" w:rsidRDefault="00544916" w:rsidP="0005253E">
            <w:pPr>
              <w:jc w:val="distribute"/>
              <w:rPr>
                <w:rFonts w:ascii="ＭＳ Ｐ明朝" w:eastAsia="ＭＳ Ｐ明朝" w:hAnsi="ＭＳ Ｐ明朝"/>
                <w:sz w:val="20"/>
                <w:szCs w:val="20"/>
              </w:rPr>
            </w:pPr>
            <w:r>
              <w:rPr>
                <w:rFonts w:ascii="ＭＳ Ｐ明朝" w:eastAsia="ＭＳ Ｐ明朝" w:hAnsi="ＭＳ Ｐ明朝" w:hint="eastAsia"/>
                <w:sz w:val="20"/>
                <w:szCs w:val="20"/>
              </w:rPr>
              <w:t>取扱数量</w:t>
            </w:r>
          </w:p>
        </w:tc>
        <w:tc>
          <w:tcPr>
            <w:tcW w:w="8647" w:type="dxa"/>
            <w:gridSpan w:val="12"/>
            <w:vAlign w:val="center"/>
          </w:tcPr>
          <w:p w:rsidR="00544916" w:rsidRPr="00CF31D6" w:rsidRDefault="00544916" w:rsidP="00544916">
            <w:pPr>
              <w:ind w:firstLineChars="100" w:firstLine="217"/>
              <w:rPr>
                <w:rFonts w:ascii="ＭＳ Ｐ明朝" w:eastAsia="ＭＳ Ｐ明朝" w:hAnsi="ＭＳ Ｐ明朝"/>
                <w:sz w:val="20"/>
                <w:szCs w:val="20"/>
              </w:rPr>
            </w:pPr>
            <w:r>
              <w:rPr>
                <w:rFonts w:ascii="ＭＳ Ｐ明朝" w:eastAsia="ＭＳ Ｐ明朝" w:hAnsi="ＭＳ Ｐ明朝" w:hint="eastAsia"/>
                <w:sz w:val="20"/>
                <w:szCs w:val="20"/>
              </w:rPr>
              <w:t xml:space="preserve">　　　　　セット （□月間　・　□年間※４月１日から翌３月３１日まで）</w:t>
            </w:r>
          </w:p>
        </w:tc>
      </w:tr>
      <w:tr w:rsidR="009C2BF6" w:rsidRPr="00CF31D6" w:rsidTr="00A90C55">
        <w:trPr>
          <w:trHeight w:val="1145"/>
        </w:trPr>
        <w:tc>
          <w:tcPr>
            <w:tcW w:w="1135" w:type="dxa"/>
            <w:tcBorders>
              <w:bottom w:val="single" w:sz="4" w:space="0" w:color="auto"/>
            </w:tcBorders>
            <w:vAlign w:val="center"/>
          </w:tcPr>
          <w:p w:rsidR="009C2BF6" w:rsidRDefault="009C2BF6" w:rsidP="00E1542A">
            <w:pPr>
              <w:jc w:val="distribute"/>
              <w:rPr>
                <w:rFonts w:ascii="ＭＳ Ｐ明朝" w:eastAsia="ＭＳ Ｐ明朝" w:hAnsi="ＭＳ Ｐ明朝"/>
                <w:sz w:val="20"/>
                <w:szCs w:val="20"/>
              </w:rPr>
            </w:pPr>
            <w:r>
              <w:rPr>
                <w:rFonts w:ascii="ＭＳ Ｐ明朝" w:eastAsia="ＭＳ Ｐ明朝" w:hAnsi="ＭＳ Ｐ明朝" w:hint="eastAsia"/>
                <w:sz w:val="20"/>
                <w:szCs w:val="20"/>
              </w:rPr>
              <w:t>備考</w:t>
            </w:r>
          </w:p>
        </w:tc>
        <w:tc>
          <w:tcPr>
            <w:tcW w:w="8647" w:type="dxa"/>
            <w:gridSpan w:val="12"/>
            <w:tcBorders>
              <w:bottom w:val="single" w:sz="4" w:space="0" w:color="auto"/>
            </w:tcBorders>
          </w:tcPr>
          <w:p w:rsidR="009C2BF6" w:rsidRPr="00CF31D6" w:rsidRDefault="009C2BF6" w:rsidP="00E1542A">
            <w:pPr>
              <w:rPr>
                <w:rFonts w:ascii="ＭＳ Ｐ明朝" w:eastAsia="ＭＳ Ｐ明朝" w:hAnsi="ＭＳ Ｐ明朝"/>
                <w:sz w:val="20"/>
                <w:szCs w:val="20"/>
              </w:rPr>
            </w:pPr>
          </w:p>
        </w:tc>
      </w:tr>
    </w:tbl>
    <w:p w:rsidR="00157229" w:rsidRDefault="00767B1C" w:rsidP="00767B1C">
      <w:pPr>
        <w:jc w:val="right"/>
        <w:rPr>
          <w:rFonts w:ascii="ＭＳ 明朝"/>
          <w:color w:val="000000"/>
          <w:spacing w:val="2"/>
          <w:kern w:val="0"/>
          <w:szCs w:val="21"/>
        </w:rPr>
      </w:pPr>
      <w:r>
        <w:rPr>
          <w:rFonts w:ascii="ＭＳ 明朝" w:hint="eastAsia"/>
          <w:color w:val="000000"/>
          <w:spacing w:val="2"/>
          <w:kern w:val="0"/>
          <w:szCs w:val="21"/>
        </w:rPr>
        <w:t>裏面あり</w:t>
      </w:r>
    </w:p>
    <w:p w:rsidR="00A0732E" w:rsidRDefault="00A0732E" w:rsidP="00157229">
      <w:pPr>
        <w:spacing w:line="320" w:lineRule="exact"/>
        <w:rPr>
          <w:rFonts w:ascii="ＭＳ 明朝"/>
          <w:color w:val="000000"/>
          <w:spacing w:val="2"/>
          <w:kern w:val="0"/>
          <w:szCs w:val="21"/>
        </w:rPr>
      </w:pPr>
    </w:p>
    <w:p w:rsidR="0001016B" w:rsidRDefault="00CC434E" w:rsidP="00157229">
      <w:pPr>
        <w:spacing w:line="320" w:lineRule="exact"/>
        <w:rPr>
          <w:rFonts w:ascii="ＭＳ 明朝"/>
          <w:color w:val="000000"/>
          <w:spacing w:val="2"/>
          <w:kern w:val="0"/>
          <w:szCs w:val="21"/>
        </w:rPr>
      </w:pPr>
      <w:r>
        <w:rPr>
          <w:rFonts w:ascii="ＭＳ 明朝" w:hint="eastAsia"/>
          <w:color w:val="000000"/>
          <w:spacing w:val="2"/>
          <w:kern w:val="0"/>
          <w:szCs w:val="21"/>
        </w:rPr>
        <w:t>登録する返礼品の</w:t>
      </w:r>
      <w:r>
        <w:rPr>
          <w:rFonts w:hint="eastAsia"/>
        </w:rPr>
        <w:t>地場産品基準に</w:t>
      </w:r>
      <w:r w:rsidR="009875C2">
        <w:rPr>
          <w:rFonts w:ascii="ＭＳ 明朝" w:hint="eastAsia"/>
          <w:color w:val="000000"/>
          <w:spacing w:val="2"/>
          <w:kern w:val="0"/>
          <w:szCs w:val="21"/>
        </w:rPr>
        <w:t>当てはまるものを○で囲むこと。</w:t>
      </w:r>
    </w:p>
    <w:p w:rsidR="00A0732E" w:rsidRDefault="00A0732E" w:rsidP="00157229">
      <w:pPr>
        <w:spacing w:line="320" w:lineRule="exact"/>
        <w:rPr>
          <w:rFonts w:ascii="ＭＳ 明朝"/>
          <w:color w:val="000000"/>
          <w:spacing w:val="2"/>
          <w:kern w:val="0"/>
          <w:szCs w:val="21"/>
        </w:rPr>
      </w:pPr>
      <w:r>
        <w:rPr>
          <w:rFonts w:ascii="ＭＳ 明朝" w:hint="eastAsia"/>
          <w:color w:val="000000"/>
          <w:spacing w:val="2"/>
          <w:kern w:val="0"/>
          <w:szCs w:val="21"/>
        </w:rPr>
        <w:t>（下記のいずれにも当てはまらない場合は返礼品として登録することはできません。）</w:t>
      </w:r>
    </w:p>
    <w:p w:rsidR="00157229" w:rsidRDefault="00157229" w:rsidP="00157229">
      <w:pPr>
        <w:spacing w:line="320" w:lineRule="exact"/>
        <w:rPr>
          <w:rFonts w:ascii="ＭＳ 明朝"/>
          <w:szCs w:val="21"/>
        </w:rPr>
      </w:pPr>
    </w:p>
    <w:p w:rsidR="00157229" w:rsidRDefault="009875C2" w:rsidP="00A303A5">
      <w:pPr>
        <w:spacing w:line="440" w:lineRule="exact"/>
        <w:rPr>
          <w:rFonts w:ascii="ＭＳ 明朝"/>
          <w:szCs w:val="21"/>
        </w:rPr>
      </w:pPr>
      <w:r>
        <w:rPr>
          <w:rFonts w:ascii="ＭＳ 明朝" w:hint="eastAsia"/>
          <w:szCs w:val="21"/>
        </w:rPr>
        <w:t>(1)</w:t>
      </w:r>
      <w:r w:rsidR="00157229">
        <w:rPr>
          <w:rFonts w:ascii="ＭＳ 明朝" w:hint="eastAsia"/>
          <w:szCs w:val="21"/>
        </w:rPr>
        <w:t xml:space="preserve">　</w:t>
      </w:r>
      <w:r>
        <w:rPr>
          <w:rFonts w:ascii="ＭＳ 明朝" w:hint="eastAsia"/>
          <w:szCs w:val="21"/>
        </w:rPr>
        <w:t>五條市内において生産されたも</w:t>
      </w:r>
      <w:r w:rsidR="00157229">
        <w:rPr>
          <w:rFonts w:ascii="ＭＳ 明朝" w:hint="eastAsia"/>
          <w:szCs w:val="21"/>
        </w:rPr>
        <w:t>の</w:t>
      </w:r>
    </w:p>
    <w:p w:rsidR="002547FC" w:rsidRDefault="009875C2" w:rsidP="00A303A5">
      <w:pPr>
        <w:spacing w:line="440" w:lineRule="exact"/>
        <w:rPr>
          <w:rFonts w:ascii="ＭＳ 明朝"/>
          <w:szCs w:val="21"/>
        </w:rPr>
      </w:pPr>
      <w:r>
        <w:rPr>
          <w:rFonts w:ascii="ＭＳ 明朝" w:hint="eastAsia"/>
          <w:szCs w:val="21"/>
        </w:rPr>
        <w:t>(2)</w:t>
      </w:r>
      <w:r w:rsidR="00157229">
        <w:rPr>
          <w:rFonts w:ascii="ＭＳ 明朝" w:hint="eastAsia"/>
          <w:szCs w:val="21"/>
        </w:rPr>
        <w:t xml:space="preserve">　</w:t>
      </w:r>
      <w:r>
        <w:rPr>
          <w:rFonts w:ascii="ＭＳ 明朝" w:hint="eastAsia"/>
          <w:szCs w:val="21"/>
        </w:rPr>
        <w:t>五條市内において返礼品等の原材料の主要な部分が生産されたもの</w:t>
      </w:r>
    </w:p>
    <w:p w:rsidR="00157229" w:rsidRDefault="00157229" w:rsidP="00A303A5">
      <w:pPr>
        <w:spacing w:line="440" w:lineRule="exact"/>
        <w:ind w:left="227" w:hangingChars="100" w:hanging="227"/>
        <w:rPr>
          <w:rFonts w:ascii="ＭＳ 明朝"/>
          <w:szCs w:val="21"/>
        </w:rPr>
      </w:pPr>
      <w:r>
        <w:rPr>
          <w:rFonts w:ascii="ＭＳ 明朝" w:hint="eastAsia"/>
          <w:szCs w:val="21"/>
        </w:rPr>
        <w:t>(3)　五條市内において返礼品等の製造、加工その他の工程のうち主要な部分を行うことにより相応の付加価値が生じているもの</w:t>
      </w:r>
    </w:p>
    <w:p w:rsidR="00157229" w:rsidRDefault="00157229" w:rsidP="00A303A5">
      <w:pPr>
        <w:spacing w:line="440" w:lineRule="exact"/>
        <w:ind w:left="227" w:hangingChars="100" w:hanging="227"/>
        <w:rPr>
          <w:rFonts w:ascii="ＭＳ 明朝"/>
          <w:szCs w:val="21"/>
        </w:rPr>
      </w:pPr>
      <w:r>
        <w:rPr>
          <w:rFonts w:ascii="ＭＳ 明朝" w:hint="eastAsia"/>
          <w:szCs w:val="21"/>
        </w:rPr>
        <w:t>(4)　五條市内において生産されたものであって、近隣の他の市町村の区域内において生産されたものと混在したもの（流通上構造上、混在することが避けられない場合に限る。）</w:t>
      </w:r>
    </w:p>
    <w:p w:rsidR="00157229" w:rsidRDefault="00157229" w:rsidP="00A303A5">
      <w:pPr>
        <w:spacing w:line="440" w:lineRule="exact"/>
        <w:ind w:left="227" w:hangingChars="100" w:hanging="227"/>
        <w:rPr>
          <w:rFonts w:ascii="ＭＳ 明朝"/>
          <w:szCs w:val="21"/>
        </w:rPr>
      </w:pPr>
      <w:r>
        <w:rPr>
          <w:rFonts w:ascii="ＭＳ 明朝" w:hint="eastAsia"/>
          <w:szCs w:val="21"/>
        </w:rPr>
        <w:t>(5)　五條市の広報の目的で</w:t>
      </w:r>
      <w:r w:rsidR="008953AC">
        <w:rPr>
          <w:rFonts w:ascii="ＭＳ 明朝" w:hint="eastAsia"/>
          <w:szCs w:val="21"/>
        </w:rPr>
        <w:t>生産</w:t>
      </w:r>
      <w:r>
        <w:rPr>
          <w:rFonts w:ascii="ＭＳ 明朝" w:hint="eastAsia"/>
          <w:szCs w:val="21"/>
        </w:rPr>
        <w:t>されたキャラクターグッズ、オリジナルグッズその他これらに類するものであって、形状、名称その他の特徴から五條市独自の返礼品等であることが明白なもの</w:t>
      </w:r>
    </w:p>
    <w:p w:rsidR="00157229" w:rsidRDefault="00157229" w:rsidP="00A303A5">
      <w:pPr>
        <w:spacing w:line="440" w:lineRule="exact"/>
        <w:ind w:left="227" w:hangingChars="100" w:hanging="227"/>
        <w:rPr>
          <w:rFonts w:ascii="ＭＳ 明朝"/>
          <w:szCs w:val="21"/>
        </w:rPr>
      </w:pPr>
      <w:r>
        <w:rPr>
          <w:rFonts w:ascii="ＭＳ 明朝" w:hint="eastAsia"/>
          <w:szCs w:val="21"/>
        </w:rPr>
        <w:t>(6)　(1)から(5)に該当する返礼品等の当該返礼品等の間に関連性のあるものを併せて提供するものであって、当該返礼品等が主要な部分を占めるもの</w:t>
      </w:r>
    </w:p>
    <w:p w:rsidR="00157229" w:rsidRDefault="00157229" w:rsidP="00A303A5">
      <w:pPr>
        <w:spacing w:line="440" w:lineRule="exact"/>
        <w:ind w:left="227" w:hangingChars="100" w:hanging="227"/>
        <w:rPr>
          <w:rFonts w:ascii="ＭＳ 明朝"/>
          <w:szCs w:val="21"/>
        </w:rPr>
      </w:pPr>
      <w:r>
        <w:rPr>
          <w:rFonts w:ascii="ＭＳ 明朝" w:hint="eastAsia"/>
          <w:szCs w:val="21"/>
        </w:rPr>
        <w:t>(7)　五條市内において提供される役務その他これらに準ずるものであって、当該役務の主要な部分が五條市において相当程度関連性のあるもの</w:t>
      </w:r>
    </w:p>
    <w:p w:rsidR="00A90C55" w:rsidRDefault="00A90C55" w:rsidP="00A303A5">
      <w:pPr>
        <w:spacing w:line="440" w:lineRule="exact"/>
        <w:rPr>
          <w:rFonts w:ascii="ＭＳ 明朝"/>
          <w:szCs w:val="21"/>
        </w:rPr>
      </w:pPr>
      <w:r>
        <w:rPr>
          <w:rFonts w:ascii="ＭＳ 明朝" w:hint="eastAsia"/>
          <w:szCs w:val="21"/>
        </w:rPr>
        <w:t>(8)次のいずれかに該当する返礼品であるもの</w:t>
      </w:r>
    </w:p>
    <w:p w:rsidR="00A90C55" w:rsidRDefault="00A90C55" w:rsidP="00A303A5">
      <w:pPr>
        <w:spacing w:line="440" w:lineRule="exact"/>
        <w:ind w:left="453" w:hangingChars="200" w:hanging="453"/>
        <w:rPr>
          <w:rFonts w:ascii="ＭＳ 明朝"/>
          <w:szCs w:val="21"/>
        </w:rPr>
      </w:pPr>
      <w:r>
        <w:rPr>
          <w:rFonts w:ascii="ＭＳ 明朝" w:hint="eastAsia"/>
          <w:szCs w:val="21"/>
        </w:rPr>
        <w:t xml:space="preserve">　①</w:t>
      </w:r>
      <w:r w:rsidR="008953AC">
        <w:rPr>
          <w:rFonts w:ascii="ＭＳ 明朝" w:hint="eastAsia"/>
          <w:szCs w:val="21"/>
        </w:rPr>
        <w:t xml:space="preserve">　</w:t>
      </w:r>
      <w:r>
        <w:rPr>
          <w:rFonts w:ascii="ＭＳ 明朝" w:hint="eastAsia"/>
          <w:szCs w:val="21"/>
        </w:rPr>
        <w:t>五條市が近隣の他の市町村と協働でこれらの市町村の区域内において</w:t>
      </w:r>
      <w:r w:rsidR="00A303A5">
        <w:rPr>
          <w:rFonts w:ascii="ＭＳ 明朝" w:hint="eastAsia"/>
          <w:szCs w:val="21"/>
        </w:rPr>
        <w:t>(1)</w:t>
      </w:r>
      <w:r>
        <w:rPr>
          <w:rFonts w:ascii="ＭＳ 明朝" w:hint="eastAsia"/>
          <w:szCs w:val="21"/>
        </w:rPr>
        <w:t>から(7)のいずれかに該当するものを共通の返礼品とするもの（他の市町村の同意なく、当該他の市町村の地場産品を返礼品として取り扱う場合には該当しない。）</w:t>
      </w:r>
    </w:p>
    <w:p w:rsidR="00A90C55" w:rsidRDefault="00A90C55" w:rsidP="00A303A5">
      <w:pPr>
        <w:spacing w:line="440" w:lineRule="exact"/>
        <w:ind w:left="453" w:hangingChars="200" w:hanging="453"/>
        <w:rPr>
          <w:rFonts w:ascii="ＭＳ 明朝"/>
          <w:szCs w:val="21"/>
        </w:rPr>
      </w:pPr>
      <w:r>
        <w:rPr>
          <w:rFonts w:ascii="ＭＳ 明朝" w:hint="eastAsia"/>
          <w:szCs w:val="21"/>
        </w:rPr>
        <w:t xml:space="preserve">　②</w:t>
      </w:r>
      <w:r w:rsidR="008953AC">
        <w:rPr>
          <w:rFonts w:ascii="ＭＳ 明朝" w:hint="eastAsia"/>
          <w:szCs w:val="21"/>
        </w:rPr>
        <w:t xml:space="preserve">　</w:t>
      </w:r>
      <w:r>
        <w:rPr>
          <w:rFonts w:ascii="ＭＳ 明朝" w:hint="eastAsia"/>
          <w:szCs w:val="21"/>
        </w:rPr>
        <w:t>奈良県が県内の複数の市町村と連携し、当該連携する市町村</w:t>
      </w:r>
      <w:r w:rsidR="00A303A5">
        <w:rPr>
          <w:rFonts w:ascii="ＭＳ 明朝" w:hint="eastAsia"/>
          <w:szCs w:val="21"/>
        </w:rPr>
        <w:t>（五條市を含む）</w:t>
      </w:r>
      <w:r>
        <w:rPr>
          <w:rFonts w:ascii="ＭＳ 明朝" w:hint="eastAsia"/>
          <w:szCs w:val="21"/>
        </w:rPr>
        <w:t>の区域内において(1)から(7)のいずれかに該当するものを奈良県及び当該市町村</w:t>
      </w:r>
      <w:r w:rsidR="00A303A5">
        <w:rPr>
          <w:rFonts w:ascii="ＭＳ 明朝" w:hint="eastAsia"/>
          <w:szCs w:val="21"/>
        </w:rPr>
        <w:t>（五條市を含む）</w:t>
      </w:r>
      <w:r>
        <w:rPr>
          <w:rFonts w:ascii="ＭＳ 明朝" w:hint="eastAsia"/>
          <w:szCs w:val="21"/>
        </w:rPr>
        <w:t>の</w:t>
      </w:r>
      <w:r w:rsidR="00417AC4">
        <w:rPr>
          <w:rFonts w:ascii="ＭＳ 明朝" w:hint="eastAsia"/>
          <w:szCs w:val="21"/>
        </w:rPr>
        <w:t>共通の返礼品とするもの</w:t>
      </w:r>
    </w:p>
    <w:p w:rsidR="00417AC4" w:rsidRPr="00157229" w:rsidRDefault="00417AC4" w:rsidP="00A303A5">
      <w:pPr>
        <w:spacing w:line="440" w:lineRule="exact"/>
        <w:ind w:left="453" w:hangingChars="200" w:hanging="453"/>
        <w:rPr>
          <w:rFonts w:ascii="ＭＳ 明朝"/>
          <w:szCs w:val="21"/>
        </w:rPr>
      </w:pPr>
      <w:r>
        <w:rPr>
          <w:rFonts w:ascii="ＭＳ 明朝" w:hint="eastAsia"/>
          <w:szCs w:val="21"/>
        </w:rPr>
        <w:t xml:space="preserve">　③</w:t>
      </w:r>
      <w:r w:rsidR="008953AC">
        <w:rPr>
          <w:rFonts w:ascii="ＭＳ 明朝" w:hint="eastAsia"/>
          <w:szCs w:val="21"/>
        </w:rPr>
        <w:t xml:space="preserve">　</w:t>
      </w:r>
      <w:r>
        <w:rPr>
          <w:rFonts w:ascii="ＭＳ 明朝" w:hint="eastAsia"/>
          <w:szCs w:val="21"/>
        </w:rPr>
        <w:t>奈良県が県内の複数の市町村において、地域資源として相当程度認識されているもの及び五條市</w:t>
      </w:r>
      <w:r w:rsidR="00A303A5">
        <w:rPr>
          <w:rFonts w:ascii="ＭＳ 明朝" w:hint="eastAsia"/>
          <w:szCs w:val="21"/>
        </w:rPr>
        <w:t>を</w:t>
      </w:r>
      <w:r>
        <w:rPr>
          <w:rFonts w:ascii="ＭＳ 明朝" w:hint="eastAsia"/>
          <w:szCs w:val="21"/>
        </w:rPr>
        <w:t>認定</w:t>
      </w:r>
      <w:r w:rsidR="00A303A5">
        <w:rPr>
          <w:rFonts w:ascii="ＭＳ 明朝" w:hint="eastAsia"/>
          <w:szCs w:val="21"/>
        </w:rPr>
        <w:t>し、当該地域資源を五條市が返礼品とするもの</w:t>
      </w:r>
    </w:p>
    <w:sectPr w:rsidR="00417AC4" w:rsidRPr="00157229" w:rsidSect="006F6558">
      <w:pgSz w:w="11906" w:h="16838" w:code="9"/>
      <w:pgMar w:top="851" w:right="1418" w:bottom="851" w:left="1418" w:header="851" w:footer="992" w:gutter="0"/>
      <w:cols w:space="425"/>
      <w:docGrid w:type="linesAndChars" w:linePitch="2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55E" w:rsidRDefault="00D8055E" w:rsidP="003455B8">
      <w:r>
        <w:separator/>
      </w:r>
    </w:p>
  </w:endnote>
  <w:endnote w:type="continuationSeparator" w:id="0">
    <w:p w:rsidR="00D8055E" w:rsidRDefault="00D8055E" w:rsidP="0034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55E" w:rsidRDefault="00D8055E" w:rsidP="003455B8">
      <w:r>
        <w:separator/>
      </w:r>
    </w:p>
  </w:footnote>
  <w:footnote w:type="continuationSeparator" w:id="0">
    <w:p w:rsidR="00D8055E" w:rsidRDefault="00D8055E" w:rsidP="0034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FC"/>
    <w:rsid w:val="0000358B"/>
    <w:rsid w:val="0001016B"/>
    <w:rsid w:val="00021F9E"/>
    <w:rsid w:val="00071C51"/>
    <w:rsid w:val="00085549"/>
    <w:rsid w:val="000C2CCF"/>
    <w:rsid w:val="000D3B2F"/>
    <w:rsid w:val="000E7378"/>
    <w:rsid w:val="000F3BC1"/>
    <w:rsid w:val="000F60C6"/>
    <w:rsid w:val="001030AA"/>
    <w:rsid w:val="00137279"/>
    <w:rsid w:val="00157229"/>
    <w:rsid w:val="001C0AF5"/>
    <w:rsid w:val="002547FC"/>
    <w:rsid w:val="0034384A"/>
    <w:rsid w:val="003455B8"/>
    <w:rsid w:val="00356729"/>
    <w:rsid w:val="003613F8"/>
    <w:rsid w:val="00390D82"/>
    <w:rsid w:val="003C3398"/>
    <w:rsid w:val="003F2D32"/>
    <w:rsid w:val="00417AC4"/>
    <w:rsid w:val="0044638F"/>
    <w:rsid w:val="004525CE"/>
    <w:rsid w:val="00485479"/>
    <w:rsid w:val="005120C1"/>
    <w:rsid w:val="00523D61"/>
    <w:rsid w:val="00532F37"/>
    <w:rsid w:val="00535899"/>
    <w:rsid w:val="00544916"/>
    <w:rsid w:val="006108AB"/>
    <w:rsid w:val="00635143"/>
    <w:rsid w:val="00662DFB"/>
    <w:rsid w:val="0066493A"/>
    <w:rsid w:val="00673626"/>
    <w:rsid w:val="006C066B"/>
    <w:rsid w:val="006F6558"/>
    <w:rsid w:val="007039E4"/>
    <w:rsid w:val="00767B1C"/>
    <w:rsid w:val="007C5C2C"/>
    <w:rsid w:val="007E606A"/>
    <w:rsid w:val="007F17CC"/>
    <w:rsid w:val="008570B8"/>
    <w:rsid w:val="00873661"/>
    <w:rsid w:val="008953AC"/>
    <w:rsid w:val="0091155F"/>
    <w:rsid w:val="009134C7"/>
    <w:rsid w:val="00965DEB"/>
    <w:rsid w:val="009875C2"/>
    <w:rsid w:val="009A5490"/>
    <w:rsid w:val="009B07BC"/>
    <w:rsid w:val="009B6F43"/>
    <w:rsid w:val="009C2BF6"/>
    <w:rsid w:val="00A0732E"/>
    <w:rsid w:val="00A16E07"/>
    <w:rsid w:val="00A303A5"/>
    <w:rsid w:val="00A90C55"/>
    <w:rsid w:val="00AA781A"/>
    <w:rsid w:val="00AB5242"/>
    <w:rsid w:val="00B14E90"/>
    <w:rsid w:val="00B53715"/>
    <w:rsid w:val="00B66DB6"/>
    <w:rsid w:val="00BC1BBA"/>
    <w:rsid w:val="00BE31F8"/>
    <w:rsid w:val="00CC434E"/>
    <w:rsid w:val="00D50289"/>
    <w:rsid w:val="00D72924"/>
    <w:rsid w:val="00D8055E"/>
    <w:rsid w:val="00D87E22"/>
    <w:rsid w:val="00E1343A"/>
    <w:rsid w:val="00EB0DEC"/>
    <w:rsid w:val="00EE2712"/>
    <w:rsid w:val="00EE429D"/>
    <w:rsid w:val="00F22994"/>
    <w:rsid w:val="00FF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7B38FE7-0B53-40CC-B803-60993B4C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5B8"/>
    <w:pPr>
      <w:tabs>
        <w:tab w:val="center" w:pos="4252"/>
        <w:tab w:val="right" w:pos="8504"/>
      </w:tabs>
      <w:snapToGrid w:val="0"/>
    </w:pPr>
  </w:style>
  <w:style w:type="character" w:customStyle="1" w:styleId="a5">
    <w:name w:val="ヘッダー (文字)"/>
    <w:link w:val="a4"/>
    <w:uiPriority w:val="99"/>
    <w:rsid w:val="003455B8"/>
    <w:rPr>
      <w:kern w:val="2"/>
      <w:sz w:val="21"/>
      <w:szCs w:val="22"/>
    </w:rPr>
  </w:style>
  <w:style w:type="paragraph" w:styleId="a6">
    <w:name w:val="footer"/>
    <w:basedOn w:val="a"/>
    <w:link w:val="a7"/>
    <w:uiPriority w:val="99"/>
    <w:unhideWhenUsed/>
    <w:rsid w:val="003455B8"/>
    <w:pPr>
      <w:tabs>
        <w:tab w:val="center" w:pos="4252"/>
        <w:tab w:val="right" w:pos="8504"/>
      </w:tabs>
      <w:snapToGrid w:val="0"/>
    </w:pPr>
  </w:style>
  <w:style w:type="character" w:customStyle="1" w:styleId="a7">
    <w:name w:val="フッター (文字)"/>
    <w:link w:val="a6"/>
    <w:uiPriority w:val="99"/>
    <w:rsid w:val="003455B8"/>
    <w:rPr>
      <w:kern w:val="2"/>
      <w:sz w:val="21"/>
      <w:szCs w:val="22"/>
    </w:rPr>
  </w:style>
  <w:style w:type="paragraph" w:styleId="a8">
    <w:name w:val="Note Heading"/>
    <w:basedOn w:val="a"/>
    <w:next w:val="a"/>
    <w:link w:val="a9"/>
    <w:uiPriority w:val="99"/>
    <w:unhideWhenUsed/>
    <w:rsid w:val="00071C51"/>
    <w:pPr>
      <w:jc w:val="center"/>
    </w:pPr>
    <w:rPr>
      <w:rFonts w:ascii="Times New Roman" w:hAnsi="Times New Roman" w:cs="ＭＳ 明朝"/>
      <w:color w:val="000000"/>
      <w:kern w:val="0"/>
      <w:szCs w:val="21"/>
    </w:rPr>
  </w:style>
  <w:style w:type="character" w:customStyle="1" w:styleId="a9">
    <w:name w:val="記 (文字)"/>
    <w:basedOn w:val="a0"/>
    <w:link w:val="a8"/>
    <w:uiPriority w:val="99"/>
    <w:rsid w:val="00071C51"/>
    <w:rPr>
      <w:rFonts w:ascii="Times New Roman" w:hAnsi="Times New Roman" w:cs="ＭＳ 明朝"/>
      <w:color w:val="000000"/>
      <w:sz w:val="21"/>
      <w:szCs w:val="21"/>
    </w:rPr>
  </w:style>
  <w:style w:type="paragraph" w:styleId="aa">
    <w:name w:val="Closing"/>
    <w:basedOn w:val="a"/>
    <w:link w:val="ab"/>
    <w:uiPriority w:val="99"/>
    <w:unhideWhenUsed/>
    <w:rsid w:val="00071C51"/>
    <w:pPr>
      <w:jc w:val="right"/>
    </w:pPr>
    <w:rPr>
      <w:rFonts w:ascii="Times New Roman" w:hAnsi="Times New Roman" w:cs="ＭＳ 明朝"/>
      <w:color w:val="000000"/>
      <w:kern w:val="0"/>
      <w:szCs w:val="21"/>
    </w:rPr>
  </w:style>
  <w:style w:type="character" w:customStyle="1" w:styleId="ab">
    <w:name w:val="結語 (文字)"/>
    <w:basedOn w:val="a0"/>
    <w:link w:val="aa"/>
    <w:uiPriority w:val="99"/>
    <w:rsid w:val="00071C51"/>
    <w:rPr>
      <w:rFonts w:ascii="Times New Roman" w:hAnsi="Times New Roman" w:cs="ＭＳ 明朝"/>
      <w:color w:val="000000"/>
      <w:sz w:val="21"/>
      <w:szCs w:val="21"/>
    </w:rPr>
  </w:style>
  <w:style w:type="paragraph" w:styleId="ac">
    <w:name w:val="Balloon Text"/>
    <w:basedOn w:val="a"/>
    <w:link w:val="ad"/>
    <w:uiPriority w:val="99"/>
    <w:semiHidden/>
    <w:unhideWhenUsed/>
    <w:rsid w:val="00D729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29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白石市役所</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水戸  喜範</dc:creator>
  <cp:lastModifiedBy>G19010</cp:lastModifiedBy>
  <cp:revision>15</cp:revision>
  <cp:lastPrinted>2021-09-15T10:20:00Z</cp:lastPrinted>
  <dcterms:created xsi:type="dcterms:W3CDTF">2017-10-20T02:50:00Z</dcterms:created>
  <dcterms:modified xsi:type="dcterms:W3CDTF">2022-02-16T06:00:00Z</dcterms:modified>
</cp:coreProperties>
</file>