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FB" w:rsidRDefault="003047CC" w:rsidP="0054508F">
      <w:pPr>
        <w:wordWrap w:val="0"/>
        <w:spacing w:line="400" w:lineRule="exact"/>
      </w:pPr>
      <w:r>
        <w:rPr>
          <w:rFonts w:hint="eastAsia"/>
        </w:rPr>
        <w:t xml:space="preserve">　　　　</w:t>
      </w:r>
      <w:r w:rsidR="001C105E">
        <w:rPr>
          <w:rFonts w:hint="eastAsia"/>
        </w:rPr>
        <w:t>五條市林業雇用促進事業実施要領</w:t>
      </w:r>
    </w:p>
    <w:p w:rsidR="00C91B89" w:rsidRDefault="00C91B89" w:rsidP="0054508F">
      <w:pPr>
        <w:wordWrap w:val="0"/>
        <w:spacing w:line="400" w:lineRule="exact"/>
      </w:pPr>
    </w:p>
    <w:p w:rsidR="00C91B89" w:rsidRDefault="00C91B89" w:rsidP="0054508F">
      <w:pPr>
        <w:wordWrap w:val="0"/>
        <w:spacing w:line="400" w:lineRule="exact"/>
      </w:pPr>
      <w:r>
        <w:rPr>
          <w:rFonts w:hint="eastAsia"/>
        </w:rPr>
        <w:t xml:space="preserve">　（目的）</w:t>
      </w:r>
    </w:p>
    <w:p w:rsidR="006A1BB7" w:rsidRPr="007E6FE3" w:rsidRDefault="00C91B89" w:rsidP="0054508F">
      <w:pPr>
        <w:wordWrap w:val="0"/>
        <w:spacing w:line="400" w:lineRule="exact"/>
      </w:pPr>
      <w:r>
        <w:rPr>
          <w:rFonts w:hint="eastAsia"/>
        </w:rPr>
        <w:t>第</w:t>
      </w:r>
      <w:r w:rsidR="001C105E">
        <w:rPr>
          <w:rFonts w:hint="eastAsia"/>
        </w:rPr>
        <w:t>１条　この要領は、五條市林業雇用促進事業補助金交付要綱（令和６年６月五　條市告示第１２９</w:t>
      </w:r>
      <w:r w:rsidR="0054508F">
        <w:rPr>
          <w:rFonts w:hint="eastAsia"/>
        </w:rPr>
        <w:t>号。以下「要綱」という。）に基づいて行う</w:t>
      </w:r>
      <w:r>
        <w:rPr>
          <w:rFonts w:hint="eastAsia"/>
        </w:rPr>
        <w:t>事業の実施につ</w:t>
      </w:r>
      <w:r w:rsidR="001C105E">
        <w:rPr>
          <w:rFonts w:hint="eastAsia"/>
        </w:rPr>
        <w:t xml:space="preserve">　</w:t>
      </w:r>
      <w:r>
        <w:rPr>
          <w:rFonts w:hint="eastAsia"/>
        </w:rPr>
        <w:t>いて必要な事項を定めるものとする。</w:t>
      </w:r>
    </w:p>
    <w:p w:rsidR="006A1BB7" w:rsidRPr="007E6FE3" w:rsidRDefault="006A1BB7" w:rsidP="0054508F">
      <w:pPr>
        <w:wordWrap w:val="0"/>
        <w:spacing w:line="400" w:lineRule="exact"/>
      </w:pPr>
    </w:p>
    <w:p w:rsidR="00C91B89" w:rsidRDefault="00C91B89" w:rsidP="0054508F">
      <w:pPr>
        <w:wordWrap w:val="0"/>
        <w:spacing w:line="400" w:lineRule="exact"/>
      </w:pPr>
      <w:r>
        <w:rPr>
          <w:rFonts w:hint="eastAsia"/>
        </w:rPr>
        <w:t xml:space="preserve">　（</w:t>
      </w:r>
      <w:r w:rsidR="005368D9">
        <w:rPr>
          <w:rFonts w:hint="eastAsia"/>
        </w:rPr>
        <w:t>補助金の交付の申請に係る添付書類について</w:t>
      </w:r>
      <w:r>
        <w:rPr>
          <w:rFonts w:hint="eastAsia"/>
        </w:rPr>
        <w:t>）</w:t>
      </w:r>
    </w:p>
    <w:p w:rsidR="005368D9" w:rsidRDefault="005368D9" w:rsidP="0054508F">
      <w:pPr>
        <w:wordWrap w:val="0"/>
        <w:spacing w:line="400" w:lineRule="exact"/>
      </w:pPr>
      <w:r>
        <w:rPr>
          <w:rFonts w:hint="eastAsia"/>
        </w:rPr>
        <w:t>第２条　要綱第６条第４号に規定するその他市長が必要と認める書類について</w:t>
      </w:r>
    </w:p>
    <w:p w:rsidR="005368D9" w:rsidRDefault="005368D9" w:rsidP="0054508F">
      <w:pPr>
        <w:wordWrap w:val="0"/>
        <w:spacing w:line="400" w:lineRule="exact"/>
      </w:pPr>
      <w:r>
        <w:rPr>
          <w:rFonts w:hint="eastAsia"/>
        </w:rPr>
        <w:t xml:space="preserve">　は次の各号のとおりとする。</w:t>
      </w:r>
    </w:p>
    <w:p w:rsidR="0054508F" w:rsidRDefault="005368D9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 w:rsidR="0054508F">
        <w:rPr>
          <w:rFonts w:hint="eastAsia"/>
        </w:rPr>
        <w:t xml:space="preserve">　事業メニューが新規雇用の場合は、次に掲げる書類</w:t>
      </w:r>
    </w:p>
    <w:p w:rsidR="00E71DD6" w:rsidRDefault="0054508F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ア</w:t>
      </w:r>
      <w:r>
        <w:rPr>
          <w:rFonts w:hint="eastAsia"/>
        </w:rPr>
        <w:t xml:space="preserve">　</w:t>
      </w:r>
      <w:r w:rsidR="005368D9">
        <w:rPr>
          <w:rFonts w:hint="eastAsia"/>
        </w:rPr>
        <w:t>新しく雇用する林業従事者の林業就業</w:t>
      </w:r>
      <w:r>
        <w:rPr>
          <w:rFonts w:hint="eastAsia"/>
        </w:rPr>
        <w:t>経験年数がわかる書類（履歴書</w:t>
      </w:r>
      <w:r w:rsidR="00E71DD6">
        <w:rPr>
          <w:rFonts w:hint="eastAsia"/>
        </w:rPr>
        <w:t xml:space="preserve">　　　</w:t>
      </w:r>
      <w:r>
        <w:rPr>
          <w:rFonts w:hint="eastAsia"/>
        </w:rPr>
        <w:t>等）</w:t>
      </w:r>
    </w:p>
    <w:p w:rsidR="0054508F" w:rsidRDefault="00E71DD6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イ</w:t>
      </w:r>
      <w:r w:rsidR="0054508F">
        <w:rPr>
          <w:rFonts w:hint="eastAsia"/>
        </w:rPr>
        <w:t xml:space="preserve">　</w:t>
      </w:r>
      <w:r w:rsidR="005368D9">
        <w:rPr>
          <w:rFonts w:hint="eastAsia"/>
        </w:rPr>
        <w:t>雇用契約書の写し</w:t>
      </w:r>
    </w:p>
    <w:p w:rsidR="005368D9" w:rsidRDefault="0054508F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ウ</w:t>
      </w:r>
      <w:r>
        <w:rPr>
          <w:rFonts w:hint="eastAsia"/>
        </w:rPr>
        <w:t xml:space="preserve">　</w:t>
      </w:r>
      <w:r w:rsidR="00AE54C6">
        <w:rPr>
          <w:rFonts w:hint="eastAsia"/>
        </w:rPr>
        <w:t>保険に加入していることを証する書類（保険料が申請額に含まれてい</w:t>
      </w:r>
      <w:r w:rsidR="00E71DD6">
        <w:rPr>
          <w:rFonts w:hint="eastAsia"/>
        </w:rPr>
        <w:t xml:space="preserve">　　　</w:t>
      </w:r>
      <w:r w:rsidR="00AE54C6">
        <w:rPr>
          <w:rFonts w:hint="eastAsia"/>
        </w:rPr>
        <w:t>る場合</w:t>
      </w:r>
      <w:r w:rsidR="002B18EB">
        <w:rPr>
          <w:rFonts w:hint="eastAsia"/>
        </w:rPr>
        <w:t>に限る。</w:t>
      </w:r>
      <w:r w:rsidR="00AE54C6">
        <w:rPr>
          <w:rFonts w:hint="eastAsia"/>
        </w:rPr>
        <w:t>）</w:t>
      </w:r>
    </w:p>
    <w:p w:rsidR="0054508F" w:rsidRDefault="0054508F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エ</w:t>
      </w:r>
      <w:r>
        <w:rPr>
          <w:rFonts w:hint="eastAsia"/>
        </w:rPr>
        <w:t xml:space="preserve">　</w:t>
      </w:r>
      <w:r w:rsidR="00A91234">
        <w:rPr>
          <w:rFonts w:hint="eastAsia"/>
        </w:rPr>
        <w:t>就業規則等（新しく雇用する林業従事者の年齢が６０歳を超えている</w:t>
      </w:r>
      <w:r w:rsidR="00E71DD6">
        <w:rPr>
          <w:rFonts w:hint="eastAsia"/>
        </w:rPr>
        <w:t xml:space="preserve">　　　</w:t>
      </w:r>
      <w:r w:rsidR="00A91234">
        <w:rPr>
          <w:rFonts w:hint="eastAsia"/>
        </w:rPr>
        <w:t>場合</w:t>
      </w:r>
      <w:r w:rsidR="002B18EB">
        <w:rPr>
          <w:rFonts w:hint="eastAsia"/>
        </w:rPr>
        <w:t>に限る。</w:t>
      </w:r>
      <w:r w:rsidR="00A91234">
        <w:rPr>
          <w:rFonts w:hint="eastAsia"/>
        </w:rPr>
        <w:t>）</w:t>
      </w:r>
    </w:p>
    <w:p w:rsidR="00D66FF3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オ</w:t>
      </w:r>
      <w:r>
        <w:rPr>
          <w:rFonts w:hint="eastAsia"/>
        </w:rPr>
        <w:t xml:space="preserve">　緑の雇用等他の制度を併用する場合は、その額等が分かる書類</w:t>
      </w:r>
    </w:p>
    <w:p w:rsidR="0054508F" w:rsidRDefault="005368D9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="002B18EB">
        <w:rPr>
          <w:rFonts w:hint="eastAsia"/>
        </w:rPr>
        <w:t xml:space="preserve">　</w:t>
      </w:r>
      <w:r w:rsidR="0054508F">
        <w:rPr>
          <w:rFonts w:hint="eastAsia"/>
        </w:rPr>
        <w:t>事業メニューが機材付与の場合は、次に掲げる書類</w:t>
      </w:r>
    </w:p>
    <w:p w:rsidR="00A91234" w:rsidRPr="00A91234" w:rsidRDefault="0054508F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ア</w:t>
      </w:r>
      <w:r>
        <w:rPr>
          <w:rFonts w:hint="eastAsia"/>
        </w:rPr>
        <w:t xml:space="preserve">　前号に規定する書類</w:t>
      </w:r>
      <w:r w:rsidR="00A91234">
        <w:rPr>
          <w:rFonts w:hint="eastAsia"/>
        </w:rPr>
        <w:t>（新規雇用のメニューでの補助を同時に受ける場</w:t>
      </w:r>
      <w:r w:rsidR="00E71DD6">
        <w:rPr>
          <w:rFonts w:hint="eastAsia"/>
        </w:rPr>
        <w:t xml:space="preserve">　　　</w:t>
      </w:r>
      <w:r w:rsidR="002B18EB">
        <w:rPr>
          <w:rFonts w:hint="eastAsia"/>
        </w:rPr>
        <w:t>合を除く。</w:t>
      </w:r>
      <w:r w:rsidR="00A91234">
        <w:rPr>
          <w:rFonts w:hint="eastAsia"/>
        </w:rPr>
        <w:t>）</w:t>
      </w:r>
    </w:p>
    <w:p w:rsidR="005368D9" w:rsidRDefault="00A91234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イ</w:t>
      </w:r>
      <w:r>
        <w:rPr>
          <w:rFonts w:hint="eastAsia"/>
        </w:rPr>
        <w:t xml:space="preserve">　カタログ、パンフレット、見積書等の購入予定の機材とその値段が確</w:t>
      </w:r>
      <w:r w:rsidR="00E71DD6">
        <w:rPr>
          <w:rFonts w:hint="eastAsia"/>
        </w:rPr>
        <w:t xml:space="preserve">　　　</w:t>
      </w:r>
      <w:r w:rsidR="002B18EB">
        <w:rPr>
          <w:rFonts w:hint="eastAsia"/>
        </w:rPr>
        <w:t xml:space="preserve">　</w:t>
      </w:r>
      <w:r>
        <w:rPr>
          <w:rFonts w:hint="eastAsia"/>
        </w:rPr>
        <w:t>認できるもの</w:t>
      </w:r>
    </w:p>
    <w:p w:rsidR="005368D9" w:rsidRDefault="005368D9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 w:rsidR="00A91234">
        <w:rPr>
          <w:rFonts w:hint="eastAsia"/>
        </w:rPr>
        <w:t xml:space="preserve">　</w:t>
      </w:r>
      <w:r>
        <w:rPr>
          <w:rFonts w:hint="eastAsia"/>
        </w:rPr>
        <w:t>事業メニューが森林・林業関係</w:t>
      </w:r>
      <w:r>
        <w:rPr>
          <w:rFonts w:hint="eastAsia"/>
        </w:rPr>
        <w:t>PR</w:t>
      </w:r>
      <w:r>
        <w:rPr>
          <w:rFonts w:hint="eastAsia"/>
        </w:rPr>
        <w:t>の場合は、</w:t>
      </w:r>
      <w:r w:rsidR="00A91234">
        <w:rPr>
          <w:rFonts w:hint="eastAsia"/>
        </w:rPr>
        <w:t>見積書等の経費の根拠が</w:t>
      </w:r>
      <w:r w:rsidR="00E71DD6">
        <w:rPr>
          <w:rFonts w:hint="eastAsia"/>
        </w:rPr>
        <w:t xml:space="preserve">　　</w:t>
      </w:r>
      <w:r w:rsidR="00A91234">
        <w:rPr>
          <w:rFonts w:hint="eastAsia"/>
        </w:rPr>
        <w:t>分かるもの</w:t>
      </w:r>
    </w:p>
    <w:p w:rsidR="00DA072D" w:rsidRDefault="00DA072D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 w:rsidR="00A91234">
        <w:rPr>
          <w:rFonts w:hint="eastAsia"/>
        </w:rPr>
        <w:t xml:space="preserve">　</w:t>
      </w:r>
      <w:r>
        <w:rPr>
          <w:rFonts w:hint="eastAsia"/>
        </w:rPr>
        <w:t>事業メニューが</w:t>
      </w:r>
      <w:r w:rsidR="00A91234">
        <w:rPr>
          <w:rFonts w:hint="eastAsia"/>
        </w:rPr>
        <w:t>雇用体制整備①の場合は、次に掲げる書類</w:t>
      </w:r>
    </w:p>
    <w:p w:rsidR="00A91234" w:rsidRDefault="00A91234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ア</w:t>
      </w:r>
      <w:r>
        <w:rPr>
          <w:rFonts w:hint="eastAsia"/>
        </w:rPr>
        <w:t xml:space="preserve">　</w:t>
      </w:r>
      <w:r w:rsidR="002B18EB">
        <w:rPr>
          <w:rFonts w:hint="eastAsia"/>
        </w:rPr>
        <w:t>物件の所有者が申請者であるこ</w:t>
      </w:r>
      <w:r w:rsidR="00E71DD6">
        <w:rPr>
          <w:rFonts w:hint="eastAsia"/>
        </w:rPr>
        <w:t>と</w:t>
      </w:r>
      <w:r w:rsidR="002B18EB">
        <w:rPr>
          <w:rFonts w:hint="eastAsia"/>
        </w:rPr>
        <w:t>が</w:t>
      </w:r>
      <w:r w:rsidR="00E71DD6">
        <w:rPr>
          <w:rFonts w:hint="eastAsia"/>
        </w:rPr>
        <w:t>分かる書類</w:t>
      </w:r>
    </w:p>
    <w:p w:rsidR="00E71DD6" w:rsidRDefault="00E71DD6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イ</w:t>
      </w:r>
      <w:r>
        <w:rPr>
          <w:rFonts w:hint="eastAsia"/>
        </w:rPr>
        <w:t xml:space="preserve">　見積書等のリフォームの内容及び経費の内訳が分かる書類</w:t>
      </w:r>
    </w:p>
    <w:p w:rsidR="00E71DD6" w:rsidRDefault="00E71DD6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ウ</w:t>
      </w:r>
      <w:r>
        <w:rPr>
          <w:rFonts w:hint="eastAsia"/>
        </w:rPr>
        <w:t xml:space="preserve">　リフォーム前の写真</w:t>
      </w:r>
    </w:p>
    <w:p w:rsidR="00E71DD6" w:rsidRDefault="00E71DD6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rPr>
          <w:rFonts w:hint="eastAsia"/>
        </w:rPr>
        <w:t xml:space="preserve">　事業メニューが雇用体制整備②の場合は、次に掲げる書類</w:t>
      </w:r>
    </w:p>
    <w:p w:rsidR="00E71DD6" w:rsidRDefault="00E71DD6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2B18EB">
        <w:rPr>
          <w:rFonts w:hint="eastAsia"/>
        </w:rPr>
        <w:t>ア</w:t>
      </w:r>
      <w:r>
        <w:rPr>
          <w:rFonts w:hint="eastAsia"/>
        </w:rPr>
        <w:t xml:space="preserve">　賃貸に係る契約書</w:t>
      </w:r>
    </w:p>
    <w:p w:rsidR="00AE54C6" w:rsidRDefault="00E71DD6" w:rsidP="0054508F">
      <w:pPr>
        <w:wordWrap w:val="0"/>
        <w:spacing w:line="400" w:lineRule="exact"/>
      </w:pPr>
      <w:r>
        <w:rPr>
          <w:rFonts w:hint="eastAsia"/>
        </w:rPr>
        <w:lastRenderedPageBreak/>
        <w:t xml:space="preserve">　　</w:t>
      </w:r>
      <w:r w:rsidR="002B18EB">
        <w:rPr>
          <w:rFonts w:hint="eastAsia"/>
        </w:rPr>
        <w:t>イ</w:t>
      </w:r>
      <w:r>
        <w:rPr>
          <w:rFonts w:hint="eastAsia"/>
        </w:rPr>
        <w:t xml:space="preserve">　賃貸料</w:t>
      </w:r>
      <w:r w:rsidR="002B18EB">
        <w:rPr>
          <w:rFonts w:hint="eastAsia"/>
        </w:rPr>
        <w:t>の額</w:t>
      </w:r>
      <w:r>
        <w:rPr>
          <w:rFonts w:hint="eastAsia"/>
        </w:rPr>
        <w:t>が確認できる書類（契約書で</w:t>
      </w:r>
      <w:r w:rsidR="001F6F75">
        <w:rPr>
          <w:rFonts w:hint="eastAsia"/>
        </w:rPr>
        <w:t>賃貸料の額が確認できない場　　　合に限る。</w:t>
      </w:r>
      <w:r>
        <w:rPr>
          <w:rFonts w:hint="eastAsia"/>
        </w:rPr>
        <w:t>）</w:t>
      </w:r>
    </w:p>
    <w:p w:rsidR="00D66FF3" w:rsidRDefault="00D66FF3" w:rsidP="0054508F">
      <w:pPr>
        <w:wordWrap w:val="0"/>
        <w:spacing w:line="400" w:lineRule="exact"/>
      </w:pPr>
    </w:p>
    <w:p w:rsidR="00AE54C6" w:rsidRDefault="00AE54C6" w:rsidP="0054508F">
      <w:pPr>
        <w:wordWrap w:val="0"/>
        <w:spacing w:line="400" w:lineRule="exact"/>
      </w:pPr>
      <w:r>
        <w:rPr>
          <w:rFonts w:hint="eastAsia"/>
        </w:rPr>
        <w:t xml:space="preserve">　（完了実績報告に係る添付書類について）</w:t>
      </w:r>
    </w:p>
    <w:p w:rsidR="006A1BB7" w:rsidRDefault="00E447DF" w:rsidP="0054508F">
      <w:pPr>
        <w:wordWrap w:val="0"/>
        <w:spacing w:line="400" w:lineRule="exact"/>
      </w:pPr>
      <w:r>
        <w:rPr>
          <w:rFonts w:hint="eastAsia"/>
        </w:rPr>
        <w:t>第３条　要綱第１２</w:t>
      </w:r>
      <w:r w:rsidR="006A1BB7">
        <w:rPr>
          <w:rFonts w:hint="eastAsia"/>
        </w:rPr>
        <w:t>条第２号に規定するその他市長が必要と認める書類につい</w:t>
      </w:r>
    </w:p>
    <w:p w:rsidR="006A1BB7" w:rsidRDefault="006A1BB7" w:rsidP="0054508F">
      <w:pPr>
        <w:wordWrap w:val="0"/>
        <w:spacing w:line="400" w:lineRule="exact"/>
      </w:pPr>
      <w:r>
        <w:rPr>
          <w:rFonts w:hint="eastAsia"/>
        </w:rPr>
        <w:t xml:space="preserve">　ては次の各号のとおりとする。</w:t>
      </w:r>
    </w:p>
    <w:p w:rsidR="00D66FF3" w:rsidRDefault="006A1BB7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 w:rsidR="001F6F75">
        <w:rPr>
          <w:rFonts w:hint="eastAsia"/>
        </w:rPr>
        <w:t xml:space="preserve">　</w:t>
      </w:r>
      <w:r>
        <w:rPr>
          <w:rFonts w:hint="eastAsia"/>
        </w:rPr>
        <w:t>事業メニューが新規雇用の場合は、</w:t>
      </w:r>
      <w:r w:rsidR="00D66FF3">
        <w:rPr>
          <w:rFonts w:hint="eastAsia"/>
        </w:rPr>
        <w:t>次に掲げる書類</w:t>
      </w:r>
    </w:p>
    <w:p w:rsidR="00D66FF3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1F6F75">
        <w:rPr>
          <w:rFonts w:hint="eastAsia"/>
        </w:rPr>
        <w:t>ア</w:t>
      </w:r>
      <w:r>
        <w:rPr>
          <w:rFonts w:hint="eastAsia"/>
        </w:rPr>
        <w:t xml:space="preserve">　日報等の林業従事者の活動内容が分かる書類</w:t>
      </w:r>
    </w:p>
    <w:p w:rsidR="006A1BB7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1F6F75">
        <w:rPr>
          <w:rFonts w:hint="eastAsia"/>
        </w:rPr>
        <w:t>イ　事業体が支払った対象経費の額</w:t>
      </w:r>
      <w:r>
        <w:rPr>
          <w:rFonts w:hint="eastAsia"/>
        </w:rPr>
        <w:t>が確認できる書類</w:t>
      </w:r>
    </w:p>
    <w:p w:rsidR="00D66FF3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1F6F75">
        <w:rPr>
          <w:rFonts w:hint="eastAsia"/>
        </w:rPr>
        <w:t>ウ</w:t>
      </w:r>
      <w:r>
        <w:rPr>
          <w:rFonts w:hint="eastAsia"/>
        </w:rPr>
        <w:t xml:space="preserve">　緑の雇用等他の制度を併用した</w:t>
      </w:r>
      <w:r w:rsidRPr="00D66FF3">
        <w:rPr>
          <w:rFonts w:hint="eastAsia"/>
        </w:rPr>
        <w:t>場合は、その額等が分かる書類</w:t>
      </w:r>
    </w:p>
    <w:p w:rsidR="006A1BB7" w:rsidRDefault="006A1BB7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="001F6F75">
        <w:rPr>
          <w:rFonts w:hint="eastAsia"/>
        </w:rPr>
        <w:t xml:space="preserve">　</w:t>
      </w:r>
      <w:r w:rsidR="00DA072D">
        <w:rPr>
          <w:rFonts w:hint="eastAsia"/>
        </w:rPr>
        <w:t>事業メニューが機材付与の場合は、</w:t>
      </w:r>
      <w:r w:rsidR="001F6F75">
        <w:rPr>
          <w:rFonts w:hint="eastAsia"/>
        </w:rPr>
        <w:t>購入した機材の写真及び領収書等当　　該機材の</w:t>
      </w:r>
      <w:r w:rsidR="00D66FF3">
        <w:rPr>
          <w:rFonts w:hint="eastAsia"/>
        </w:rPr>
        <w:t>値段が分かる書類</w:t>
      </w:r>
    </w:p>
    <w:p w:rsidR="00D66FF3" w:rsidRDefault="006A1BB7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)</w:t>
      </w:r>
      <w:r w:rsidR="001F6F75">
        <w:rPr>
          <w:rFonts w:hint="eastAsia"/>
        </w:rPr>
        <w:t xml:space="preserve">　</w:t>
      </w:r>
      <w:r>
        <w:rPr>
          <w:rFonts w:hint="eastAsia"/>
        </w:rPr>
        <w:t>事業メニューが森林・林業関係</w:t>
      </w:r>
      <w:r>
        <w:rPr>
          <w:rFonts w:hint="eastAsia"/>
        </w:rPr>
        <w:t>PR</w:t>
      </w:r>
      <w:r w:rsidR="00D66FF3">
        <w:rPr>
          <w:rFonts w:hint="eastAsia"/>
        </w:rPr>
        <w:t>の場合は、次に掲げる書類</w:t>
      </w:r>
    </w:p>
    <w:p w:rsidR="00D66FF3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1F6F75">
        <w:rPr>
          <w:rFonts w:hint="eastAsia"/>
        </w:rPr>
        <w:t>ア</w:t>
      </w:r>
      <w:r>
        <w:rPr>
          <w:rFonts w:hint="eastAsia"/>
        </w:rPr>
        <w:t xml:space="preserve">　作成したパンフレット、イベントの様子を撮影した写真等の</w:t>
      </w:r>
      <w:r w:rsidR="001F6F75">
        <w:rPr>
          <w:rFonts w:hint="eastAsia"/>
        </w:rPr>
        <w:t>事業の実　　　施</w:t>
      </w:r>
      <w:r w:rsidR="006A1BB7">
        <w:rPr>
          <w:rFonts w:hint="eastAsia"/>
        </w:rPr>
        <w:t>内</w:t>
      </w:r>
      <w:r>
        <w:rPr>
          <w:rFonts w:hint="eastAsia"/>
        </w:rPr>
        <w:t>容が分かる書類</w:t>
      </w:r>
    </w:p>
    <w:p w:rsidR="006A1BB7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DE5DC4">
        <w:rPr>
          <w:rFonts w:hint="eastAsia"/>
        </w:rPr>
        <w:t>イ　領収書等の支払った対象経費の額が確認できる</w:t>
      </w:r>
      <w:r>
        <w:rPr>
          <w:rFonts w:hint="eastAsia"/>
        </w:rPr>
        <w:t>書類</w:t>
      </w:r>
    </w:p>
    <w:p w:rsidR="00DA072D" w:rsidRDefault="00DA072D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 w:rsidR="00D66FF3">
        <w:rPr>
          <w:rFonts w:hint="eastAsia"/>
        </w:rPr>
        <w:t xml:space="preserve">　</w:t>
      </w:r>
      <w:r>
        <w:rPr>
          <w:rFonts w:hint="eastAsia"/>
        </w:rPr>
        <w:t>事業メニューが</w:t>
      </w:r>
      <w:r w:rsidR="00D66FF3">
        <w:rPr>
          <w:rFonts w:hint="eastAsia"/>
        </w:rPr>
        <w:t>雇用体制整備①の場合は、次に掲げる書類</w:t>
      </w:r>
    </w:p>
    <w:p w:rsidR="00D66FF3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DE5DC4">
        <w:rPr>
          <w:rFonts w:hint="eastAsia"/>
        </w:rPr>
        <w:t>ア　領収書等の支払った対象経費の額が確認できる</w:t>
      </w:r>
      <w:r>
        <w:rPr>
          <w:rFonts w:hint="eastAsia"/>
        </w:rPr>
        <w:t>書類</w:t>
      </w:r>
    </w:p>
    <w:p w:rsidR="00D66FF3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　</w:t>
      </w:r>
      <w:r w:rsidR="00DE5DC4">
        <w:rPr>
          <w:rFonts w:hint="eastAsia"/>
        </w:rPr>
        <w:t>イ　リフォーム中及びリフォーム</w:t>
      </w:r>
      <w:r>
        <w:rPr>
          <w:rFonts w:hint="eastAsia"/>
        </w:rPr>
        <w:t>後の写真</w:t>
      </w:r>
    </w:p>
    <w:p w:rsidR="006A1BB7" w:rsidRDefault="00D66FF3" w:rsidP="0054508F">
      <w:pPr>
        <w:wordWrap w:val="0"/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5</w:t>
      </w:r>
      <w:r>
        <w:rPr>
          <w:rFonts w:hint="eastAsia"/>
        </w:rPr>
        <w:t>)</w:t>
      </w:r>
      <w:r>
        <w:rPr>
          <w:rFonts w:hint="eastAsia"/>
        </w:rPr>
        <w:t xml:space="preserve">　事業メニューが雇用体制整備②の場合は、領収書、通帳等の</w:t>
      </w:r>
      <w:r w:rsidR="00DE5DC4">
        <w:rPr>
          <w:rFonts w:hint="eastAsia"/>
        </w:rPr>
        <w:t>支払った対　　象経費の額を確認できる書類</w:t>
      </w:r>
    </w:p>
    <w:p w:rsidR="001C105E" w:rsidRDefault="001C105E" w:rsidP="0054508F">
      <w:pPr>
        <w:wordWrap w:val="0"/>
        <w:spacing w:line="400" w:lineRule="exact"/>
        <w:rPr>
          <w:rFonts w:hint="eastAsia"/>
        </w:rPr>
      </w:pPr>
      <w:bookmarkStart w:id="0" w:name="_GoBack"/>
      <w:bookmarkEnd w:id="0"/>
    </w:p>
    <w:p w:rsidR="007E6FE3" w:rsidRDefault="007E6FE3" w:rsidP="0054508F">
      <w:pPr>
        <w:wordWrap w:val="0"/>
        <w:spacing w:line="400" w:lineRule="exact"/>
      </w:pPr>
      <w:r>
        <w:rPr>
          <w:rFonts w:hint="eastAsia"/>
        </w:rPr>
        <w:t xml:space="preserve">　（林業従事者の事業終了後の経過について）</w:t>
      </w:r>
    </w:p>
    <w:p w:rsidR="007E6FE3" w:rsidRPr="007E6FE3" w:rsidRDefault="007E6FE3" w:rsidP="0054508F">
      <w:pPr>
        <w:wordWrap w:val="0"/>
        <w:spacing w:line="400" w:lineRule="exact"/>
      </w:pPr>
      <w:r>
        <w:rPr>
          <w:rFonts w:hint="eastAsia"/>
        </w:rPr>
        <w:t>第４条　新規雇用</w:t>
      </w:r>
      <w:r w:rsidR="003E45EF">
        <w:rPr>
          <w:rFonts w:hint="eastAsia"/>
        </w:rPr>
        <w:t>又は機材付与</w:t>
      </w:r>
      <w:r>
        <w:rPr>
          <w:rFonts w:hint="eastAsia"/>
        </w:rPr>
        <w:t>の事業メニューで補助金の交付を受けた者</w:t>
      </w:r>
      <w:r w:rsidR="003E45EF">
        <w:rPr>
          <w:rFonts w:hint="eastAsia"/>
        </w:rPr>
        <w:t>（以　下「交付対象者」という。）</w:t>
      </w:r>
      <w:r>
        <w:rPr>
          <w:rFonts w:hint="eastAsia"/>
        </w:rPr>
        <w:t>は、交付を受けた</w:t>
      </w:r>
      <w:r w:rsidR="003E45EF">
        <w:rPr>
          <w:rFonts w:hint="eastAsia"/>
        </w:rPr>
        <w:t>年度の翌年度</w:t>
      </w:r>
      <w:r w:rsidR="00DE5DC4">
        <w:rPr>
          <w:rFonts w:hint="eastAsia"/>
        </w:rPr>
        <w:t>の初日</w:t>
      </w:r>
      <w:r w:rsidR="003E45EF">
        <w:rPr>
          <w:rFonts w:hint="eastAsia"/>
        </w:rPr>
        <w:t>から起算し</w:t>
      </w:r>
      <w:r w:rsidR="00DE5DC4">
        <w:rPr>
          <w:rFonts w:hint="eastAsia"/>
        </w:rPr>
        <w:t xml:space="preserve">　</w:t>
      </w:r>
      <w:r w:rsidR="003E45EF">
        <w:rPr>
          <w:rFonts w:hint="eastAsia"/>
        </w:rPr>
        <w:t>て３</w:t>
      </w:r>
      <w:r>
        <w:rPr>
          <w:rFonts w:hint="eastAsia"/>
        </w:rPr>
        <w:t>年</w:t>
      </w:r>
      <w:r w:rsidR="00DE5DC4">
        <w:rPr>
          <w:rFonts w:hint="eastAsia"/>
        </w:rPr>
        <w:t>間、補助金の交付対象となった</w:t>
      </w:r>
      <w:r>
        <w:rPr>
          <w:rFonts w:hint="eastAsia"/>
        </w:rPr>
        <w:t>林業従事者</w:t>
      </w:r>
      <w:r w:rsidR="005D6CA7">
        <w:rPr>
          <w:rFonts w:hint="eastAsia"/>
        </w:rPr>
        <w:t>（以下「交付対象従事者」と　いう。）</w:t>
      </w:r>
      <w:r>
        <w:rPr>
          <w:rFonts w:hint="eastAsia"/>
        </w:rPr>
        <w:t>の情報を把握しておくものとする。</w:t>
      </w:r>
    </w:p>
    <w:p w:rsidR="006A1BB7" w:rsidRDefault="007E6FE3" w:rsidP="0054508F">
      <w:pPr>
        <w:wordWrap w:val="0"/>
        <w:spacing w:line="400" w:lineRule="exact"/>
      </w:pPr>
      <w:r>
        <w:rPr>
          <w:rFonts w:hint="eastAsia"/>
        </w:rPr>
        <w:t>２　市長は、必要に応じて、</w:t>
      </w:r>
      <w:r w:rsidR="005D6CA7">
        <w:rPr>
          <w:rFonts w:hint="eastAsia"/>
        </w:rPr>
        <w:t>交付対象</w:t>
      </w:r>
      <w:r>
        <w:rPr>
          <w:rFonts w:hint="eastAsia"/>
        </w:rPr>
        <w:t>従事者についての報告を求めることができ</w:t>
      </w:r>
      <w:r w:rsidR="005D6CA7">
        <w:rPr>
          <w:rFonts w:hint="eastAsia"/>
        </w:rPr>
        <w:t xml:space="preserve">　</w:t>
      </w:r>
      <w:r>
        <w:rPr>
          <w:rFonts w:hint="eastAsia"/>
        </w:rPr>
        <w:t>るものとする。</w:t>
      </w:r>
    </w:p>
    <w:p w:rsidR="003047CC" w:rsidRDefault="003E45EF" w:rsidP="0054508F">
      <w:pPr>
        <w:wordWrap w:val="0"/>
        <w:spacing w:line="400" w:lineRule="exact"/>
      </w:pPr>
      <w:r>
        <w:rPr>
          <w:rFonts w:hint="eastAsia"/>
        </w:rPr>
        <w:t>３　要綱別表</w:t>
      </w:r>
      <w:r w:rsidR="00576AF0">
        <w:rPr>
          <w:rFonts w:hint="eastAsia"/>
        </w:rPr>
        <w:t>第</w:t>
      </w:r>
      <w:r>
        <w:rPr>
          <w:rFonts w:hint="eastAsia"/>
        </w:rPr>
        <w:t>１に規定する要件の「事業実施後、３</w:t>
      </w:r>
      <w:r w:rsidR="00E447DF">
        <w:rPr>
          <w:rFonts w:hint="eastAsia"/>
        </w:rPr>
        <w:t>年間は</w:t>
      </w:r>
      <w:r w:rsidR="003047CC">
        <w:rPr>
          <w:rFonts w:hint="eastAsia"/>
        </w:rPr>
        <w:t>市内の森林で林業に</w:t>
      </w:r>
      <w:r w:rsidR="00576AF0">
        <w:rPr>
          <w:rFonts w:hint="eastAsia"/>
        </w:rPr>
        <w:t xml:space="preserve">　</w:t>
      </w:r>
      <w:r w:rsidR="003047CC">
        <w:rPr>
          <w:rFonts w:hint="eastAsia"/>
        </w:rPr>
        <w:t>従事する予定であること。」に</w:t>
      </w:r>
      <w:r w:rsidR="00E447DF">
        <w:rPr>
          <w:rFonts w:hint="eastAsia"/>
        </w:rPr>
        <w:t>ついて、３年以内に林業を辞めた又</w:t>
      </w:r>
      <w:r>
        <w:rPr>
          <w:rFonts w:hint="eastAsia"/>
        </w:rPr>
        <w:t>は交付対象</w:t>
      </w:r>
      <w:r w:rsidR="00576AF0">
        <w:rPr>
          <w:rFonts w:hint="eastAsia"/>
        </w:rPr>
        <w:t xml:space="preserve">　</w:t>
      </w:r>
      <w:r>
        <w:rPr>
          <w:rFonts w:hint="eastAsia"/>
        </w:rPr>
        <w:t>者が林業に従事しているか把握できなくなったときは、</w:t>
      </w:r>
      <w:r w:rsidR="003047CC">
        <w:rPr>
          <w:rFonts w:hint="eastAsia"/>
        </w:rPr>
        <w:t>要綱第１</w:t>
      </w:r>
      <w:r w:rsidR="00E447DF">
        <w:rPr>
          <w:rFonts w:hint="eastAsia"/>
        </w:rPr>
        <w:t>４</w:t>
      </w:r>
      <w:r w:rsidR="003047CC">
        <w:rPr>
          <w:rFonts w:hint="eastAsia"/>
        </w:rPr>
        <w:t>条</w:t>
      </w:r>
      <w:r w:rsidR="00576AF0">
        <w:rPr>
          <w:rFonts w:hint="eastAsia"/>
        </w:rPr>
        <w:t>第１項</w:t>
      </w:r>
      <w:r w:rsidR="00576AF0">
        <w:rPr>
          <w:rFonts w:hint="eastAsia"/>
        </w:rPr>
        <w:lastRenderedPageBreak/>
        <w:t xml:space="preserve">　</w:t>
      </w:r>
      <w:r w:rsidR="003047CC">
        <w:rPr>
          <w:rFonts w:hint="eastAsia"/>
        </w:rPr>
        <w:t>に規定する交付決定の取消しに該当するものとし、同条第２項の返還の額の</w:t>
      </w:r>
      <w:r w:rsidR="00576AF0">
        <w:rPr>
          <w:rFonts w:hint="eastAsia"/>
        </w:rPr>
        <w:t xml:space="preserve">　</w:t>
      </w:r>
      <w:r w:rsidR="003047CC">
        <w:rPr>
          <w:rFonts w:hint="eastAsia"/>
        </w:rPr>
        <w:t>算定につ</w:t>
      </w:r>
      <w:r>
        <w:rPr>
          <w:rFonts w:hint="eastAsia"/>
        </w:rPr>
        <w:t>いては、交付した金額を３</w:t>
      </w:r>
      <w:r w:rsidR="003047CC">
        <w:rPr>
          <w:rFonts w:hint="eastAsia"/>
        </w:rPr>
        <w:t>等分し、返還の必要が生じた年度分を含め</w:t>
      </w:r>
      <w:r w:rsidR="00576AF0">
        <w:rPr>
          <w:rFonts w:hint="eastAsia"/>
        </w:rPr>
        <w:t xml:space="preserve">　</w:t>
      </w:r>
      <w:r w:rsidR="003047CC">
        <w:rPr>
          <w:rFonts w:hint="eastAsia"/>
        </w:rPr>
        <w:t>た残りの年数分を市に返還するものとする。</w:t>
      </w:r>
    </w:p>
    <w:p w:rsidR="003047CC" w:rsidRDefault="003047CC" w:rsidP="0054508F">
      <w:pPr>
        <w:wordWrap w:val="0"/>
        <w:spacing w:line="400" w:lineRule="exact"/>
      </w:pPr>
      <w:r>
        <w:rPr>
          <w:rFonts w:hint="eastAsia"/>
        </w:rPr>
        <w:t>４　前項の規定にかかわらず、市長が特別に認めるときはその返還を免除でき</w:t>
      </w:r>
    </w:p>
    <w:p w:rsidR="003047CC" w:rsidRDefault="003047CC" w:rsidP="0054508F">
      <w:pPr>
        <w:wordWrap w:val="0"/>
        <w:spacing w:line="400" w:lineRule="exact"/>
      </w:pPr>
      <w:r>
        <w:rPr>
          <w:rFonts w:hint="eastAsia"/>
        </w:rPr>
        <w:t xml:space="preserve">　るものとする。</w:t>
      </w:r>
    </w:p>
    <w:p w:rsidR="003B1D36" w:rsidRDefault="003B1D36" w:rsidP="0054508F">
      <w:pPr>
        <w:wordWrap w:val="0"/>
        <w:spacing w:line="400" w:lineRule="exact"/>
      </w:pPr>
    </w:p>
    <w:p w:rsidR="003B1D36" w:rsidRDefault="003B1D36" w:rsidP="0054508F">
      <w:pPr>
        <w:wordWrap w:val="0"/>
        <w:spacing w:line="400" w:lineRule="exact"/>
      </w:pPr>
      <w:r>
        <w:rPr>
          <w:rFonts w:hint="eastAsia"/>
        </w:rPr>
        <w:t xml:space="preserve">　　　附　則</w:t>
      </w:r>
    </w:p>
    <w:p w:rsidR="003B1D36" w:rsidRPr="006A1BB7" w:rsidRDefault="003B1D36" w:rsidP="0054508F">
      <w:pPr>
        <w:wordWrap w:val="0"/>
        <w:spacing w:line="400" w:lineRule="exact"/>
      </w:pPr>
      <w:r>
        <w:rPr>
          <w:rFonts w:hint="eastAsia"/>
        </w:rPr>
        <w:t xml:space="preserve">　この要領は、公布の日から施行する。</w:t>
      </w:r>
    </w:p>
    <w:sectPr w:rsidR="003B1D36" w:rsidRPr="006A1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E1"/>
    <w:rsid w:val="001C105E"/>
    <w:rsid w:val="001F6F75"/>
    <w:rsid w:val="002B18EB"/>
    <w:rsid w:val="003047CC"/>
    <w:rsid w:val="003B1D36"/>
    <w:rsid w:val="003E45EF"/>
    <w:rsid w:val="005368D9"/>
    <w:rsid w:val="0054508F"/>
    <w:rsid w:val="00576AF0"/>
    <w:rsid w:val="005D6CA7"/>
    <w:rsid w:val="006135E1"/>
    <w:rsid w:val="006A1BB7"/>
    <w:rsid w:val="007E6FE3"/>
    <w:rsid w:val="00A91234"/>
    <w:rsid w:val="00AE54C6"/>
    <w:rsid w:val="00C91B89"/>
    <w:rsid w:val="00D66FF3"/>
    <w:rsid w:val="00D84EFB"/>
    <w:rsid w:val="00DA072D"/>
    <w:rsid w:val="00DE5DC4"/>
    <w:rsid w:val="00E447DF"/>
    <w:rsid w:val="00E7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28051"/>
  <w15:chartTrackingRefBased/>
  <w15:docId w15:val="{8F6B26FC-4540-4E44-8463-7D315DF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G19117</dc:creator>
  <cp:keywords/>
  <dc:description/>
  <cp:lastModifiedBy>G19117</cp:lastModifiedBy>
  <cp:revision>11</cp:revision>
  <cp:lastPrinted>2024-05-31T00:03:00Z</cp:lastPrinted>
  <dcterms:created xsi:type="dcterms:W3CDTF">2023-05-03T02:05:00Z</dcterms:created>
  <dcterms:modified xsi:type="dcterms:W3CDTF">2024-06-10T01:00:00Z</dcterms:modified>
</cp:coreProperties>
</file>