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C4B21" w14:textId="77777777"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3C47E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26BAE344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6AAD7CF8" w14:textId="77777777"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3C47E7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3C47E7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14:paraId="1CA02B0F" w14:textId="77777777"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47A0A6AE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79273EF1" w14:textId="77777777"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71A6ACAB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223B058C" w14:textId="77777777" w:rsidR="00416082" w:rsidRPr="009F17A3" w:rsidRDefault="00416082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4D509537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27793227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6F85CD78" w14:textId="77777777" w:rsidR="00416082" w:rsidRPr="00A92CE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7B28637C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577D85A8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057D5062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3381649E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05FDD0E7" w14:textId="77777777" w:rsidR="009B1BC0" w:rsidRDefault="009B1BC0" w:rsidP="007F2173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14:paraId="22189C65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7543D6AD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468FA3DB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0F8DEFE3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53389D72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3DFD1148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308CBC17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B1BC0" w14:paraId="4359EB47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25348098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6A362002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3976CFEF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1E13CA2F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7840360D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52668DC7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BA3D06B" w14:textId="77777777" w:rsidR="00416082" w:rsidRPr="009F17A3" w:rsidRDefault="00416082" w:rsidP="009B1BC0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067F799B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6368F5F7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4CB0E995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9FDE5B3" w14:textId="12AE9BD5" w:rsidR="00416082" w:rsidRPr="002122E1" w:rsidRDefault="00416082" w:rsidP="00A95EE1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2122E1">
        <w:rPr>
          <w:rFonts w:asciiTheme="minorEastAsia" w:eastAsiaTheme="minorEastAsia" w:hAnsiTheme="minorEastAsia" w:hint="eastAsia"/>
        </w:rPr>
        <w:t>開札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>令和</w:t>
      </w:r>
      <w:r w:rsidR="00190B38">
        <w:rPr>
          <w:rFonts w:asciiTheme="minorEastAsia" w:eastAsiaTheme="minorEastAsia" w:hAnsiTheme="minorEastAsia" w:hint="eastAsia"/>
        </w:rPr>
        <w:t>８</w:t>
      </w:r>
      <w:r w:rsidRPr="002122E1">
        <w:rPr>
          <w:rFonts w:asciiTheme="minorEastAsia" w:eastAsiaTheme="minorEastAsia" w:hAnsiTheme="minorEastAsia" w:hint="eastAsia"/>
          <w:lang w:eastAsia="zh-TW"/>
        </w:rPr>
        <w:t>年</w:t>
      </w:r>
      <w:r w:rsidR="00190B38">
        <w:rPr>
          <w:rFonts w:asciiTheme="minorEastAsia" w:eastAsiaTheme="minorEastAsia" w:hAnsiTheme="minorEastAsia" w:hint="eastAsia"/>
        </w:rPr>
        <w:t>６</w:t>
      </w:r>
      <w:r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190B38">
        <w:rPr>
          <w:rFonts w:asciiTheme="minorEastAsia" w:eastAsiaTheme="minorEastAsia" w:hAnsiTheme="minorEastAsia" w:hint="eastAsia"/>
        </w:rPr>
        <w:t>３０</w:t>
      </w:r>
      <w:r w:rsidRPr="002122E1">
        <w:rPr>
          <w:rFonts w:asciiTheme="minorEastAsia" w:eastAsiaTheme="minorEastAsia" w:hAnsiTheme="minorEastAsia" w:hint="eastAsia"/>
          <w:lang w:eastAsia="zh-TW"/>
        </w:rPr>
        <w:t>日</w:t>
      </w:r>
      <w:r w:rsidRPr="002122E1">
        <w:rPr>
          <w:rFonts w:asciiTheme="minorEastAsia" w:eastAsiaTheme="minorEastAsia" w:hAnsiTheme="minorEastAsia" w:hint="eastAsia"/>
        </w:rPr>
        <w:t>（</w:t>
      </w:r>
      <w:r w:rsidR="00190B38">
        <w:rPr>
          <w:rFonts w:asciiTheme="minorEastAsia" w:eastAsiaTheme="minorEastAsia" w:hAnsiTheme="minorEastAsia" w:hint="eastAsia"/>
        </w:rPr>
        <w:t>火</w:t>
      </w:r>
      <w:r w:rsidRPr="002122E1">
        <w:rPr>
          <w:rFonts w:asciiTheme="minorEastAsia" w:eastAsiaTheme="minorEastAsia" w:hAnsiTheme="minorEastAsia" w:hint="eastAsia"/>
        </w:rPr>
        <w:t>）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537B85" w:rsidRPr="00190B38">
        <w:rPr>
          <w:rFonts w:asciiTheme="minorEastAsia" w:eastAsiaTheme="minorEastAsia" w:hAnsiTheme="minorEastAsia" w:hint="eastAsia"/>
        </w:rPr>
        <w:t>午前</w:t>
      </w:r>
      <w:r w:rsidR="00190B38" w:rsidRPr="00190B38">
        <w:rPr>
          <w:rFonts w:asciiTheme="minorEastAsia" w:eastAsiaTheme="minorEastAsia" w:hAnsiTheme="minorEastAsia" w:hint="eastAsia"/>
        </w:rPr>
        <w:t>１０</w:t>
      </w:r>
      <w:r w:rsidRPr="002122E1">
        <w:rPr>
          <w:rFonts w:asciiTheme="minorEastAsia" w:eastAsiaTheme="minorEastAsia" w:hAnsiTheme="minorEastAsia" w:hint="eastAsia"/>
          <w:lang w:eastAsia="zh-TW"/>
        </w:rPr>
        <w:t>時</w:t>
      </w:r>
      <w:r w:rsidR="00190B38">
        <w:rPr>
          <w:rFonts w:asciiTheme="minorEastAsia" w:eastAsiaTheme="minorEastAsia" w:hAnsiTheme="minorEastAsia" w:hint="eastAsia"/>
        </w:rPr>
        <w:t>００</w:t>
      </w:r>
      <w:r w:rsidRPr="002122E1">
        <w:rPr>
          <w:rFonts w:asciiTheme="minorEastAsia" w:eastAsiaTheme="minorEastAsia" w:hAnsiTheme="minorEastAsia" w:hint="eastAsia"/>
          <w:lang w:eastAsia="zh-TW"/>
        </w:rPr>
        <w:t>分</w:t>
      </w:r>
    </w:p>
    <w:p w14:paraId="5C61E56F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32ABB242" w14:textId="273EA643" w:rsidR="00416082" w:rsidRPr="002122E1" w:rsidRDefault="00416082" w:rsidP="003C47E7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122E1">
        <w:rPr>
          <w:rFonts w:asciiTheme="minorEastAsia" w:eastAsiaTheme="minorEastAsia" w:hAnsiTheme="minorEastAsia" w:hint="eastAsia"/>
        </w:rPr>
        <w:t xml:space="preserve">入札件名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 xml:space="preserve">　</w:t>
      </w:r>
      <w:r w:rsidR="00190B38">
        <w:rPr>
          <w:rFonts w:asciiTheme="minorEastAsia" w:eastAsiaTheme="minorEastAsia" w:hAnsiTheme="minorEastAsia" w:hint="eastAsia"/>
        </w:rPr>
        <w:t>社会福祉法人指導監査に伴う監査体制強化</w:t>
      </w:r>
      <w:r w:rsidR="00190B38" w:rsidRPr="000674B0">
        <w:rPr>
          <w:rFonts w:asciiTheme="minorEastAsia" w:eastAsiaTheme="minorEastAsia" w:hAnsiTheme="minorEastAsia" w:hint="eastAsia"/>
        </w:rPr>
        <w:t>業務委託</w:t>
      </w:r>
    </w:p>
    <w:p w14:paraId="7FE26D22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2C81A56B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14:paraId="04B3BB4A" w14:textId="77777777" w:rsidR="00416082" w:rsidRPr="002122E1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14:paraId="7E24A8F2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5F724C6A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EEA6C21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4242FDDD" w14:textId="56B34C4C" w:rsidR="00A95EE1" w:rsidRPr="00A95EE1" w:rsidRDefault="00A95EE1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122E1">
        <w:rPr>
          <w:rFonts w:asciiTheme="minorEastAsia" w:eastAsiaTheme="minorEastAsia" w:hAnsiTheme="minorEastAsia" w:hint="eastAsia"/>
          <w:sz w:val="22"/>
          <w:szCs w:val="22"/>
        </w:rPr>
        <w:t>注意１　この届は、</w:t>
      </w:r>
      <w:r w:rsidR="00254C69" w:rsidRPr="002122E1">
        <w:rPr>
          <w:rFonts w:asciiTheme="minorEastAsia" w:eastAsiaTheme="minorEastAsia" w:hAnsiTheme="minorEastAsia" w:hint="eastAsia"/>
          <w:sz w:val="22"/>
          <w:szCs w:val="22"/>
        </w:rPr>
        <w:t>入札参加資格確認申請書の提出後において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13B05" w:rsidRPr="002122E1">
        <w:rPr>
          <w:rFonts w:asciiTheme="minorEastAsia" w:eastAsiaTheme="minorEastAsia" w:hAnsiTheme="minorEastAsia" w:hint="eastAsia"/>
          <w:sz w:val="22"/>
          <w:szCs w:val="22"/>
        </w:rPr>
        <w:t>を辞退する場合に</w:t>
      </w:r>
      <w:r w:rsidR="0019204B" w:rsidRPr="0019204B">
        <w:rPr>
          <w:rFonts w:asciiTheme="minorEastAsia" w:eastAsiaTheme="minorEastAsia" w:hAnsiTheme="minorEastAsia" w:hint="eastAsia"/>
          <w:sz w:val="22"/>
          <w:szCs w:val="22"/>
        </w:rPr>
        <w:t>契約担当者に持参、郵送又は電子メールにより提出してください。令和８年６月３０日（火）午前９時３０分までに到着したものに限ります。</w:t>
      </w:r>
      <w:r w:rsidR="0019204B">
        <w:rPr>
          <w:rFonts w:asciiTheme="minorEastAsia" w:eastAsiaTheme="minorEastAsia" w:hAnsiTheme="minorEastAsia" w:hint="eastAsia"/>
          <w:sz w:val="22"/>
          <w:szCs w:val="22"/>
        </w:rPr>
        <w:t>なお</w:t>
      </w:r>
      <w:r w:rsidR="0019204B" w:rsidRPr="0019204B">
        <w:rPr>
          <w:rFonts w:asciiTheme="minorEastAsia" w:eastAsiaTheme="minorEastAsia" w:hAnsiTheme="minorEastAsia" w:hint="eastAsia"/>
          <w:sz w:val="22"/>
          <w:szCs w:val="22"/>
        </w:rPr>
        <w:t>、郵送による場合は、令和８年６月２９日（月）午後５時００分までに到着したものに限ります。</w:t>
      </w: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F7A82" w14:textId="77777777" w:rsidR="00A06FFD" w:rsidRDefault="00A06FFD">
      <w:r>
        <w:separator/>
      </w:r>
    </w:p>
  </w:endnote>
  <w:endnote w:type="continuationSeparator" w:id="0">
    <w:p w14:paraId="31AA164C" w14:textId="77777777" w:rsidR="00A06FFD" w:rsidRDefault="00A0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5E7F8" w14:textId="77777777" w:rsidR="00A06FFD" w:rsidRDefault="00A06FFD">
      <w:r>
        <w:separator/>
      </w:r>
    </w:p>
  </w:footnote>
  <w:footnote w:type="continuationSeparator" w:id="0">
    <w:p w14:paraId="0F64D821" w14:textId="77777777" w:rsidR="00A06FFD" w:rsidRDefault="00A06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0021"/>
    <w:rsid w:val="000A5E64"/>
    <w:rsid w:val="000A6F13"/>
    <w:rsid w:val="000A7A47"/>
    <w:rsid w:val="000D5D88"/>
    <w:rsid w:val="000E2744"/>
    <w:rsid w:val="000E62FA"/>
    <w:rsid w:val="0013179B"/>
    <w:rsid w:val="00133607"/>
    <w:rsid w:val="001404F7"/>
    <w:rsid w:val="00142246"/>
    <w:rsid w:val="0016614F"/>
    <w:rsid w:val="00173331"/>
    <w:rsid w:val="001769AE"/>
    <w:rsid w:val="00177127"/>
    <w:rsid w:val="00183889"/>
    <w:rsid w:val="0018740B"/>
    <w:rsid w:val="00190B38"/>
    <w:rsid w:val="0019204B"/>
    <w:rsid w:val="001A6D62"/>
    <w:rsid w:val="001B1D36"/>
    <w:rsid w:val="001B79B0"/>
    <w:rsid w:val="001E2CAD"/>
    <w:rsid w:val="001E67C3"/>
    <w:rsid w:val="002122E1"/>
    <w:rsid w:val="00222F3C"/>
    <w:rsid w:val="00225176"/>
    <w:rsid w:val="002268B7"/>
    <w:rsid w:val="00234EF4"/>
    <w:rsid w:val="00254C69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2C6F"/>
    <w:rsid w:val="00356A6A"/>
    <w:rsid w:val="00356D4C"/>
    <w:rsid w:val="00376C63"/>
    <w:rsid w:val="00393069"/>
    <w:rsid w:val="003C47E7"/>
    <w:rsid w:val="003D1573"/>
    <w:rsid w:val="003E4342"/>
    <w:rsid w:val="003E6145"/>
    <w:rsid w:val="003F6D2B"/>
    <w:rsid w:val="003F760F"/>
    <w:rsid w:val="0040363C"/>
    <w:rsid w:val="00416082"/>
    <w:rsid w:val="00425C06"/>
    <w:rsid w:val="00434487"/>
    <w:rsid w:val="00444E85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3B05"/>
    <w:rsid w:val="008171BB"/>
    <w:rsid w:val="00842BB6"/>
    <w:rsid w:val="00852362"/>
    <w:rsid w:val="008626AA"/>
    <w:rsid w:val="00867B69"/>
    <w:rsid w:val="0088586B"/>
    <w:rsid w:val="00887E82"/>
    <w:rsid w:val="0089158F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06FFD"/>
    <w:rsid w:val="00A075D3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B5FCC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349B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1E2C6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ECC7A-031B-4A52-99A2-1200C969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G25167</cp:lastModifiedBy>
  <cp:revision>53</cp:revision>
  <cp:lastPrinted>2023-08-28T01:37:00Z</cp:lastPrinted>
  <dcterms:created xsi:type="dcterms:W3CDTF">2021-01-27T03:25:00Z</dcterms:created>
  <dcterms:modified xsi:type="dcterms:W3CDTF">2026-05-26T08:00:00Z</dcterms:modified>
</cp:coreProperties>
</file>